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D8E" w:rsidRDefault="00414D8E" w:rsidP="00AD5D91"/>
    <w:p w:rsidR="0081655B" w:rsidRDefault="0081655B" w:rsidP="00AD5D91"/>
    <w:p w:rsidR="00AD5D91" w:rsidRPr="00AD5D91" w:rsidRDefault="00AD5D91" w:rsidP="0081655B">
      <w:pPr>
        <w:jc w:val="both"/>
      </w:pPr>
      <w:r w:rsidRPr="0077215E">
        <w:rPr>
          <w:b/>
          <w:sz w:val="40"/>
          <w:szCs w:val="40"/>
        </w:rPr>
        <w:t>L</w:t>
      </w:r>
      <w:r w:rsidRPr="0081655B">
        <w:rPr>
          <w:b/>
        </w:rPr>
        <w:t>’éc</w:t>
      </w:r>
      <w:r w:rsidR="0081655B" w:rsidRPr="0081655B">
        <w:rPr>
          <w:b/>
        </w:rPr>
        <w:t>ole Sainte-Marie de Mérignac</w:t>
      </w:r>
      <w:r w:rsidR="0081655B" w:rsidRPr="0077215E">
        <w:rPr>
          <w:rFonts w:ascii="Eras Light ITC" w:eastAsiaTheme="minorEastAsia" w:hAnsi="Eras Light ITC"/>
          <w:color w:val="000000" w:themeColor="text1"/>
          <w:kern w:val="24"/>
          <w:lang w:eastAsia="fr-FR"/>
        </w:rPr>
        <w:t xml:space="preserve">, </w:t>
      </w:r>
      <w:r w:rsidRPr="0077215E">
        <w:rPr>
          <w:rFonts w:ascii="Eras Light ITC" w:eastAsiaTheme="minorEastAsia" w:hAnsi="Eras Light ITC"/>
          <w:color w:val="000000" w:themeColor="text1"/>
          <w:kern w:val="24"/>
          <w:lang w:eastAsia="fr-FR"/>
        </w:rPr>
        <w:t>école privée catholique sous contrat d’enseignement avec l’Etat</w:t>
      </w:r>
      <w:r w:rsidR="0081655B" w:rsidRPr="0077215E">
        <w:rPr>
          <w:rFonts w:ascii="Eras Light ITC" w:eastAsiaTheme="minorEastAsia" w:hAnsi="Eras Light ITC"/>
          <w:color w:val="000000" w:themeColor="text1"/>
          <w:kern w:val="24"/>
          <w:lang w:eastAsia="fr-FR"/>
        </w:rPr>
        <w:t>, a un</w:t>
      </w:r>
      <w:r w:rsidRPr="0077215E">
        <w:rPr>
          <w:rFonts w:ascii="Eras Light ITC" w:eastAsiaTheme="minorEastAsia" w:hAnsi="Eras Light ITC"/>
          <w:color w:val="000000" w:themeColor="text1"/>
          <w:kern w:val="24"/>
          <w:lang w:eastAsia="fr-FR"/>
        </w:rPr>
        <w:t xml:space="preserve"> fonctionnement régi par </w:t>
      </w:r>
      <w:r w:rsidR="0008157B">
        <w:rPr>
          <w:rFonts w:ascii="Eras Light ITC" w:eastAsiaTheme="minorEastAsia" w:hAnsi="Eras Light ITC"/>
          <w:color w:val="000000" w:themeColor="text1"/>
          <w:kern w:val="24"/>
          <w:lang w:eastAsia="fr-FR"/>
        </w:rPr>
        <w:t>une</w:t>
      </w:r>
      <w:r w:rsidRPr="0077215E">
        <w:rPr>
          <w:rFonts w:ascii="Eras Light ITC" w:eastAsiaTheme="minorEastAsia" w:hAnsi="Eras Light ITC"/>
          <w:color w:val="000000" w:themeColor="text1"/>
          <w:kern w:val="24"/>
          <w:lang w:eastAsia="fr-FR"/>
        </w:rPr>
        <w:t xml:space="preserve"> collaboration entre service public et gestion privée. </w:t>
      </w:r>
    </w:p>
    <w:p w:rsidR="00AD5D91" w:rsidRPr="0077215E" w:rsidRDefault="00AD5D91" w:rsidP="0081655B">
      <w:pPr>
        <w:jc w:val="both"/>
        <w:rPr>
          <w:rFonts w:ascii="Eras Light ITC" w:eastAsiaTheme="minorEastAsia" w:hAnsi="Eras Light ITC"/>
          <w:color w:val="000000" w:themeColor="text1"/>
          <w:kern w:val="24"/>
          <w:lang w:eastAsia="fr-FR"/>
        </w:rPr>
      </w:pPr>
      <w:r w:rsidRPr="0081655B">
        <w:rPr>
          <w:sz w:val="40"/>
          <w:szCs w:val="40"/>
        </w:rPr>
        <w:t>P</w:t>
      </w:r>
      <w:r w:rsidRPr="0077215E">
        <w:rPr>
          <w:rFonts w:ascii="Eras Light ITC" w:eastAsiaTheme="minorEastAsia" w:hAnsi="Eras Light ITC"/>
          <w:color w:val="000000" w:themeColor="text1"/>
          <w:kern w:val="24"/>
          <w:lang w:eastAsia="fr-FR"/>
        </w:rPr>
        <w:t xml:space="preserve">our sa mission de Service Public, elle respecte les programmes de l’Education Nationale, le volume horaire annuel de temps scolaire. </w:t>
      </w:r>
    </w:p>
    <w:p w:rsidR="00AD5D91" w:rsidRPr="0077215E" w:rsidRDefault="00AD5D91" w:rsidP="0081655B">
      <w:pPr>
        <w:jc w:val="both"/>
        <w:rPr>
          <w:rFonts w:ascii="Eras Light ITC" w:eastAsiaTheme="minorEastAsia" w:hAnsi="Eras Light ITC"/>
          <w:color w:val="000000" w:themeColor="text1"/>
          <w:kern w:val="24"/>
          <w:lang w:eastAsia="fr-FR"/>
        </w:rPr>
      </w:pPr>
      <w:r w:rsidRPr="0081655B">
        <w:rPr>
          <w:sz w:val="40"/>
          <w:szCs w:val="40"/>
        </w:rPr>
        <w:t>P</w:t>
      </w:r>
      <w:r w:rsidRPr="0077215E">
        <w:rPr>
          <w:rFonts w:ascii="Eras Light ITC" w:eastAsiaTheme="minorEastAsia" w:hAnsi="Eras Light ITC"/>
          <w:color w:val="000000" w:themeColor="text1"/>
          <w:kern w:val="24"/>
          <w:lang w:eastAsia="fr-FR"/>
        </w:rPr>
        <w:t xml:space="preserve">our la gestion et l’administration, une association loi 1901, composée de bénévoles, gère l’école : l’OGEC Sainte Marie. </w:t>
      </w:r>
    </w:p>
    <w:p w:rsidR="00414D8E" w:rsidRPr="0077215E" w:rsidRDefault="00AD5D91" w:rsidP="0081655B">
      <w:pPr>
        <w:jc w:val="both"/>
        <w:rPr>
          <w:rFonts w:ascii="Eras Light ITC" w:eastAsiaTheme="minorEastAsia" w:hAnsi="Eras Light ITC"/>
          <w:color w:val="000000" w:themeColor="text1"/>
          <w:kern w:val="24"/>
          <w:lang w:eastAsia="fr-FR"/>
        </w:rPr>
      </w:pPr>
      <w:r w:rsidRPr="0081655B">
        <w:rPr>
          <w:sz w:val="40"/>
          <w:szCs w:val="40"/>
        </w:rPr>
        <w:t>P</w:t>
      </w:r>
      <w:r w:rsidRPr="0077215E">
        <w:rPr>
          <w:rFonts w:ascii="Eras Light ITC" w:eastAsiaTheme="minorEastAsia" w:hAnsi="Eras Light ITC"/>
          <w:color w:val="000000" w:themeColor="text1"/>
          <w:kern w:val="24"/>
          <w:lang w:eastAsia="fr-FR"/>
        </w:rPr>
        <w:t>our sa Mission d’enseignement Cath</w:t>
      </w:r>
      <w:r w:rsidR="0008157B">
        <w:rPr>
          <w:rFonts w:ascii="Eras Light ITC" w:eastAsiaTheme="minorEastAsia" w:hAnsi="Eras Light ITC"/>
          <w:color w:val="000000" w:themeColor="text1"/>
          <w:kern w:val="24"/>
          <w:lang w:eastAsia="fr-FR"/>
        </w:rPr>
        <w:t>olique, l’école Sainte-</w:t>
      </w:r>
      <w:r w:rsidRPr="0077215E">
        <w:rPr>
          <w:rFonts w:ascii="Eras Light ITC" w:eastAsiaTheme="minorEastAsia" w:hAnsi="Eras Light ITC"/>
          <w:color w:val="000000" w:themeColor="text1"/>
          <w:kern w:val="24"/>
          <w:lang w:eastAsia="fr-FR"/>
        </w:rPr>
        <w:t>Marie est placée sous la Tutelle du Diocèse de Bordeaux qui choisit le Chef d’établissemen</w:t>
      </w:r>
      <w:r w:rsidR="0081655B" w:rsidRPr="0077215E">
        <w:rPr>
          <w:rFonts w:ascii="Eras Light ITC" w:eastAsiaTheme="minorEastAsia" w:hAnsi="Eras Light ITC"/>
          <w:color w:val="000000" w:themeColor="text1"/>
          <w:kern w:val="24"/>
          <w:lang w:eastAsia="fr-FR"/>
        </w:rPr>
        <w:t>t.</w:t>
      </w:r>
    </w:p>
    <w:p w:rsidR="0008157B" w:rsidRDefault="0008157B" w:rsidP="0081655B">
      <w:pPr>
        <w:jc w:val="both"/>
        <w:rPr>
          <w:rFonts w:eastAsia="Calibri" w:hAnsi="Calibri"/>
          <w:b/>
          <w:kern w:val="24"/>
          <w:sz w:val="24"/>
        </w:rPr>
      </w:pPr>
      <w:r w:rsidRPr="0008157B">
        <w:rPr>
          <w:rFonts w:ascii="Eras Light ITC" w:eastAsiaTheme="minorEastAsia" w:hAnsi="Eras Light ITC"/>
          <w:color w:val="000000" w:themeColor="text1"/>
          <w:kern w:val="24"/>
          <w:lang w:eastAsia="fr-FR"/>
        </w:rPr>
        <w:t>Comme dans de nombreuses écoles, il existe une</w:t>
      </w:r>
      <w:r>
        <w:rPr>
          <w:rFonts w:eastAsia="Calibri" w:hAnsi="Calibri"/>
          <w:b/>
          <w:kern w:val="24"/>
          <w:sz w:val="44"/>
          <w:szCs w:val="40"/>
        </w:rPr>
        <w:t xml:space="preserve"> A</w:t>
      </w:r>
      <w:r>
        <w:rPr>
          <w:rFonts w:eastAsia="Calibri" w:hAnsi="Calibri"/>
          <w:b/>
          <w:kern w:val="24"/>
          <w:sz w:val="28"/>
        </w:rPr>
        <w:t>ssociation de p</w:t>
      </w:r>
      <w:r w:rsidR="0081655B" w:rsidRPr="0008157B">
        <w:rPr>
          <w:rFonts w:eastAsia="Calibri" w:hAnsi="Calibri"/>
          <w:b/>
          <w:kern w:val="24"/>
          <w:sz w:val="28"/>
        </w:rPr>
        <w:t>arents d’élèves</w:t>
      </w:r>
      <w:r>
        <w:rPr>
          <w:rFonts w:eastAsia="Calibri" w:hAnsi="Calibri"/>
          <w:b/>
          <w:kern w:val="24"/>
          <w:sz w:val="24"/>
        </w:rPr>
        <w:t xml:space="preserve">. </w:t>
      </w:r>
    </w:p>
    <w:p w:rsidR="0081655B" w:rsidRDefault="0008157B" w:rsidP="0081655B">
      <w:pPr>
        <w:jc w:val="both"/>
        <w:rPr>
          <w:rFonts w:eastAsia="Calibri" w:hAnsi="Calibri"/>
          <w:kern w:val="24"/>
          <w:sz w:val="24"/>
        </w:rPr>
      </w:pPr>
      <w:r w:rsidRPr="0008157B">
        <w:rPr>
          <w:rFonts w:ascii="Eras Light ITC" w:eastAsiaTheme="minorEastAsia" w:hAnsi="Eras Light ITC"/>
          <w:color w:val="000000" w:themeColor="text1"/>
          <w:kern w:val="24"/>
          <w:sz w:val="24"/>
          <w:lang w:eastAsia="fr-FR"/>
        </w:rPr>
        <w:t xml:space="preserve">Elle </w:t>
      </w:r>
      <w:r w:rsidR="0081655B" w:rsidRPr="0008157B">
        <w:rPr>
          <w:rFonts w:ascii="Eras Light ITC" w:eastAsiaTheme="minorEastAsia" w:hAnsi="Eras Light ITC"/>
          <w:color w:val="000000" w:themeColor="text1"/>
          <w:kern w:val="24"/>
          <w:sz w:val="24"/>
          <w:lang w:eastAsia="fr-FR"/>
        </w:rPr>
        <w:t>collabore</w:t>
      </w:r>
      <w:r w:rsidR="00A66686" w:rsidRPr="0008157B">
        <w:rPr>
          <w:rFonts w:ascii="Eras Light ITC" w:eastAsiaTheme="minorEastAsia" w:hAnsi="Eras Light ITC"/>
          <w:color w:val="000000" w:themeColor="text1"/>
          <w:kern w:val="24"/>
          <w:sz w:val="24"/>
          <w:lang w:eastAsia="fr-FR"/>
        </w:rPr>
        <w:t xml:space="preserve"> au Projet Educatif. Elle représente les familles, participe à la v</w:t>
      </w:r>
      <w:r w:rsidR="00D7488E" w:rsidRPr="0008157B">
        <w:rPr>
          <w:rFonts w:ascii="Eras Light ITC" w:eastAsiaTheme="minorEastAsia" w:hAnsi="Eras Light ITC"/>
          <w:color w:val="000000" w:themeColor="text1"/>
          <w:kern w:val="24"/>
          <w:sz w:val="24"/>
          <w:lang w:eastAsia="fr-FR"/>
        </w:rPr>
        <w:t>ie de la communauté éducative,</w:t>
      </w:r>
      <w:r w:rsidR="00A66686" w:rsidRPr="0008157B">
        <w:rPr>
          <w:rFonts w:ascii="Eras Light ITC" w:eastAsiaTheme="minorEastAsia" w:hAnsi="Eras Light ITC"/>
          <w:color w:val="000000" w:themeColor="text1"/>
          <w:kern w:val="24"/>
          <w:sz w:val="24"/>
          <w:lang w:eastAsia="fr-FR"/>
        </w:rPr>
        <w:t xml:space="preserve"> apporte son soutien</w:t>
      </w:r>
      <w:r>
        <w:rPr>
          <w:rFonts w:ascii="Eras Light ITC" w:eastAsiaTheme="minorEastAsia" w:hAnsi="Eras Light ITC"/>
          <w:color w:val="000000" w:themeColor="text1"/>
          <w:kern w:val="24"/>
          <w:sz w:val="24"/>
          <w:lang w:eastAsia="fr-FR"/>
        </w:rPr>
        <w:t>, notamment financier,</w:t>
      </w:r>
      <w:r w:rsidR="00A66686" w:rsidRPr="0008157B">
        <w:rPr>
          <w:rFonts w:ascii="Eras Light ITC" w:eastAsiaTheme="minorEastAsia" w:hAnsi="Eras Light ITC"/>
          <w:color w:val="000000" w:themeColor="text1"/>
          <w:kern w:val="24"/>
          <w:sz w:val="24"/>
          <w:lang w:eastAsia="fr-FR"/>
        </w:rPr>
        <w:t xml:space="preserve"> à l’établissement et contribue à son animation. Ainsi, l’association des parents d’élèves</w:t>
      </w:r>
      <w:r w:rsidR="0081655B" w:rsidRPr="0008157B">
        <w:rPr>
          <w:rFonts w:ascii="Eras Light ITC" w:eastAsiaTheme="minorEastAsia" w:hAnsi="Eras Light ITC"/>
          <w:color w:val="000000" w:themeColor="text1"/>
          <w:kern w:val="24"/>
          <w:sz w:val="24"/>
          <w:lang w:eastAsia="fr-FR"/>
        </w:rPr>
        <w:t xml:space="preserve"> permet de renforcer les actions menées dans l’établissement</w:t>
      </w:r>
      <w:r w:rsidR="00A66686" w:rsidRPr="0008157B">
        <w:rPr>
          <w:rFonts w:ascii="Eras Light ITC" w:eastAsiaTheme="minorEastAsia" w:hAnsi="Eras Light ITC"/>
          <w:color w:val="000000" w:themeColor="text1"/>
          <w:kern w:val="24"/>
          <w:sz w:val="24"/>
          <w:lang w:eastAsia="fr-FR"/>
        </w:rPr>
        <w:t xml:space="preserve"> et </w:t>
      </w:r>
      <w:r w:rsidR="0081655B" w:rsidRPr="0008157B">
        <w:rPr>
          <w:rFonts w:ascii="Eras Light ITC" w:eastAsiaTheme="minorEastAsia" w:hAnsi="Eras Light ITC"/>
          <w:color w:val="000000" w:themeColor="text1"/>
          <w:kern w:val="24"/>
          <w:sz w:val="24"/>
          <w:lang w:eastAsia="fr-FR"/>
        </w:rPr>
        <w:t>concourt à la réussite du projet éducatif, raison essentielle de la venue des élèves dans l’école.</w:t>
      </w:r>
      <w:r w:rsidR="00B5665D">
        <w:rPr>
          <w:rFonts w:ascii="Eras Light ITC" w:eastAsiaTheme="minorEastAsia" w:hAnsi="Eras Light ITC"/>
          <w:color w:val="000000" w:themeColor="text1"/>
          <w:kern w:val="24"/>
          <w:sz w:val="24"/>
          <w:lang w:eastAsia="fr-FR"/>
        </w:rPr>
        <w:t xml:space="preserve"> </w:t>
      </w:r>
      <w:r w:rsidR="00B5665D" w:rsidRPr="00B5665D">
        <w:rPr>
          <w:rFonts w:ascii="Eras Light ITC" w:eastAsiaTheme="minorEastAsia" w:hAnsi="Eras Light ITC"/>
          <w:color w:val="000000" w:themeColor="text1"/>
          <w:kern w:val="24"/>
          <w:sz w:val="26"/>
          <w:szCs w:val="26"/>
          <w:u w:val="single"/>
          <w:lang w:eastAsia="fr-FR"/>
        </w:rPr>
        <w:t>Nous avons donc besoin de votre adhésion !</w:t>
      </w:r>
      <w:r w:rsidR="0081655B" w:rsidRPr="00B5665D">
        <w:rPr>
          <w:rFonts w:eastAsia="Calibri" w:hAnsi="Calibri"/>
          <w:kern w:val="24"/>
          <w:sz w:val="26"/>
          <w:szCs w:val="26"/>
        </w:rPr>
        <w:t xml:space="preserve"> </w:t>
      </w:r>
    </w:p>
    <w:p w:rsidR="0008157B" w:rsidRPr="0008157B" w:rsidRDefault="0008157B" w:rsidP="0081655B">
      <w:pPr>
        <w:jc w:val="both"/>
        <w:rPr>
          <w:rFonts w:eastAsia="Calibri" w:hAnsi="Calibri"/>
          <w:kern w:val="24"/>
          <w:sz w:val="16"/>
        </w:rPr>
      </w:pPr>
    </w:p>
    <w:p w:rsidR="0008157B" w:rsidRDefault="00D7488E" w:rsidP="0008157B">
      <w:pPr>
        <w:spacing w:after="0"/>
        <w:rPr>
          <w:b/>
          <w:color w:val="44546A" w:themeColor="text2"/>
          <w:sz w:val="28"/>
        </w:rPr>
      </w:pPr>
      <w:r>
        <w:rPr>
          <w:b/>
          <w:color w:val="44546A" w:themeColor="text2"/>
          <w:sz w:val="28"/>
        </w:rPr>
        <w:t>Quelques-unes de n</w:t>
      </w:r>
      <w:r w:rsidR="00A66686">
        <w:rPr>
          <w:b/>
          <w:color w:val="44546A" w:themeColor="text2"/>
          <w:sz w:val="28"/>
        </w:rPr>
        <w:t>os</w:t>
      </w:r>
      <w:r w:rsidR="002B0EA9" w:rsidRPr="002B0EA9">
        <w:rPr>
          <w:b/>
          <w:color w:val="44546A" w:themeColor="text2"/>
          <w:sz w:val="28"/>
        </w:rPr>
        <w:t xml:space="preserve"> actions</w:t>
      </w:r>
      <w:r w:rsidR="00415CC4">
        <w:rPr>
          <w:b/>
          <w:color w:val="44546A" w:themeColor="text2"/>
          <w:sz w:val="28"/>
        </w:rPr>
        <w:t xml:space="preserve"> réalisées</w:t>
      </w:r>
      <w:r w:rsidR="0008157B">
        <w:rPr>
          <w:b/>
          <w:color w:val="44546A" w:themeColor="text2"/>
          <w:sz w:val="28"/>
        </w:rPr>
        <w:t xml:space="preserve">, </w:t>
      </w:r>
    </w:p>
    <w:p w:rsidR="0008157B" w:rsidRPr="002B0EA9" w:rsidRDefault="0008157B" w:rsidP="0008157B">
      <w:pPr>
        <w:spacing w:after="0"/>
        <w:rPr>
          <w:b/>
          <w:color w:val="44546A" w:themeColor="text2"/>
          <w:sz w:val="28"/>
        </w:rPr>
      </w:pPr>
      <w:proofErr w:type="gramStart"/>
      <w:r>
        <w:rPr>
          <w:b/>
          <w:color w:val="44546A" w:themeColor="text2"/>
          <w:sz w:val="28"/>
        </w:rPr>
        <w:t>que</w:t>
      </w:r>
      <w:proofErr w:type="gramEnd"/>
      <w:r>
        <w:rPr>
          <w:b/>
          <w:color w:val="44546A" w:themeColor="text2"/>
          <w:sz w:val="28"/>
        </w:rPr>
        <w:t xml:space="preserve"> vous retrouverez sur le site  http://apel.ecole-ste-marie.fr/</w:t>
      </w:r>
    </w:p>
    <w:p w:rsidR="002B0EA9" w:rsidRDefault="0008157B">
      <w:pPr>
        <w:rPr>
          <w:b/>
          <w:color w:val="44546A" w:themeColor="text2"/>
          <w:sz w:val="28"/>
        </w:rPr>
      </w:pPr>
      <w:r w:rsidRPr="002B0EA9">
        <w:rPr>
          <w:noProof/>
          <w:color w:val="44546A" w:themeColor="text2"/>
          <w:lang w:eastAsia="fr-FR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0287F5" wp14:editId="492691A7">
                <wp:simplePos x="0" y="0"/>
                <wp:positionH relativeFrom="column">
                  <wp:posOffset>2565309</wp:posOffset>
                </wp:positionH>
                <wp:positionV relativeFrom="paragraph">
                  <wp:posOffset>152309</wp:posOffset>
                </wp:positionV>
                <wp:extent cx="2321170" cy="532563"/>
                <wp:effectExtent l="0" t="0" r="22225" b="2032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170" cy="532563"/>
                        </a:xfrm>
                        <a:prstGeom prst="roundRect">
                          <a:avLst/>
                        </a:prstGeom>
                        <a:noFill/>
                        <a:ln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EA9" w:rsidRPr="00D7488E" w:rsidRDefault="002B0EA9" w:rsidP="002B0EA9">
                            <w:pPr>
                              <w:jc w:val="center"/>
                              <w:rPr>
                                <w:color w:val="323E4F" w:themeColor="text2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2">
                                      <w14:alpha w14:val="17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7488E">
                              <w:rPr>
                                <w:color w:val="323E4F" w:themeColor="text2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2">
                                      <w14:alpha w14:val="17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Achat de tableaux numériques, d’une classe informatique mobile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287F5" id="Rectangle à coins arrondis 2" o:spid="_x0000_s1026" style="position:absolute;margin-left:202pt;margin-top:12pt;width:182.75pt;height:41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" filled="f" strokeweight="1pt">
                <v:stroke linestyle="thinThin" joinstyle="miter"/>
                <v:textbox>
                  <w:txbxContent>
                    <w:p w:rsidR="002B0EA9" w:rsidRPr="00D7488E" w:rsidRDefault="002B0EA9" w:rsidP="002B0EA9">
                      <w:pPr>
                        <w:jc w:val="center"/>
                        <w:rPr>
                          <w:color w:val="323E4F" w:themeColor="text2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2">
                                <w14:alpha w14:val="17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D7488E">
                        <w:rPr>
                          <w:color w:val="323E4F" w:themeColor="text2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2">
                                <w14:alpha w14:val="17000"/>
                                <w14:lumMod w14:val="75000"/>
                              </w14:schemeClr>
                            </w14:solidFill>
                          </w14:textFill>
                        </w:rPr>
                        <w:t>Achat de tableaux numériques, d’une classe informatique mobile</w:t>
                      </w:r>
                    </w:p>
                  </w:txbxContent>
                </v:textbox>
              </v:roundrect>
            </w:pict>
          </mc:Fallback>
        </mc:AlternateContent>
      </w:r>
      <w:r w:rsidRPr="002B0EA9">
        <w:rPr>
          <w:noProof/>
          <w:color w:val="44546A" w:themeColor="text2"/>
          <w:lang w:eastAsia="fr-FR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23FD53B" wp14:editId="05E3F56E">
                <wp:simplePos x="0" y="0"/>
                <wp:positionH relativeFrom="column">
                  <wp:posOffset>340814</wp:posOffset>
                </wp:positionH>
                <wp:positionV relativeFrom="paragraph">
                  <wp:posOffset>224790</wp:posOffset>
                </wp:positionV>
                <wp:extent cx="1758315" cy="532130"/>
                <wp:effectExtent l="0" t="0" r="13335" b="2032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315" cy="532130"/>
                        </a:xfrm>
                        <a:prstGeom prst="roundRect">
                          <a:avLst/>
                        </a:prstGeom>
                        <a:noFill/>
                        <a:ln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EA9" w:rsidRPr="00D7488E" w:rsidRDefault="002B0EA9" w:rsidP="002B0EA9">
                            <w:pPr>
                              <w:jc w:val="center"/>
                              <w:rPr>
                                <w:color w:val="323E4F" w:themeColor="text2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2">
                                      <w14:alpha w14:val="17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7488E">
                              <w:rPr>
                                <w:color w:val="323E4F" w:themeColor="text2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2">
                                      <w14:alpha w14:val="17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Organisation de la Kermesse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FD53B" id="Rectangle à coins arrondis 1" o:spid="_x0000_s1027" style="position:absolute;margin-left:26.85pt;margin-top:17.7pt;width:138.45pt;height:41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" filled="f" strokeweight="1pt">
                <v:stroke linestyle="thinThin" joinstyle="miter"/>
                <v:textbox>
                  <w:txbxContent>
                    <w:p w:rsidR="002B0EA9" w:rsidRPr="00D7488E" w:rsidRDefault="002B0EA9" w:rsidP="002B0EA9">
                      <w:pPr>
                        <w:jc w:val="center"/>
                        <w:rPr>
                          <w:color w:val="323E4F" w:themeColor="text2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2">
                                <w14:alpha w14:val="17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D7488E">
                        <w:rPr>
                          <w:color w:val="323E4F" w:themeColor="text2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2">
                                <w14:alpha w14:val="17000"/>
                                <w14:lumMod w14:val="75000"/>
                              </w14:schemeClr>
                            </w14:solidFill>
                          </w14:textFill>
                        </w:rPr>
                        <w:t>Organisation de la Kermesse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655B" w:rsidRPr="002B0EA9" w:rsidRDefault="0081655B">
      <w:pPr>
        <w:rPr>
          <w:color w:val="44546A" w:themeColor="text2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</w:pPr>
    </w:p>
    <w:p w:rsidR="002B0EA9" w:rsidRPr="002B0EA9" w:rsidRDefault="00B5665D" w:rsidP="002B0EA9">
      <w:pPr>
        <w:rPr>
          <w:color w:val="44546A" w:themeColor="text2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</w:pPr>
      <w:r w:rsidRPr="002B0EA9">
        <w:rPr>
          <w:noProof/>
          <w:color w:val="44546A" w:themeColor="text2"/>
          <w:lang w:eastAsia="fr-FR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A8DFC4" wp14:editId="469D16A7">
                <wp:simplePos x="0" y="0"/>
                <wp:positionH relativeFrom="column">
                  <wp:posOffset>3667488</wp:posOffset>
                </wp:positionH>
                <wp:positionV relativeFrom="paragraph">
                  <wp:posOffset>189048</wp:posOffset>
                </wp:positionV>
                <wp:extent cx="1737995" cy="532130"/>
                <wp:effectExtent l="0" t="0" r="14605" b="2032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995" cy="532130"/>
                        </a:xfrm>
                        <a:prstGeom prst="roundRect">
                          <a:avLst/>
                        </a:prstGeom>
                        <a:noFill/>
                        <a:ln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EA9" w:rsidRPr="00D7488E" w:rsidRDefault="002B0EA9" w:rsidP="002B0EA9">
                            <w:pPr>
                              <w:jc w:val="center"/>
                              <w:rPr>
                                <w:color w:val="323E4F" w:themeColor="text2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2">
                                      <w14:alpha w14:val="17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7488E">
                              <w:rPr>
                                <w:color w:val="323E4F" w:themeColor="text2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2">
                                      <w14:alpha w14:val="17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Organisation de conférences à thèmes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8DFC4" id="Rectangle à coins arrondis 4" o:spid="_x0000_s1028" style="position:absolute;margin-left:288.8pt;margin-top:14.9pt;width:136.85pt;height:41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" filled="f" strokeweight="1pt">
                <v:stroke linestyle="thinThin" joinstyle="miter"/>
                <v:textbox>
                  <w:txbxContent>
                    <w:p w:rsidR="002B0EA9" w:rsidRPr="00D7488E" w:rsidRDefault="002B0EA9" w:rsidP="002B0EA9">
                      <w:pPr>
                        <w:jc w:val="center"/>
                        <w:rPr>
                          <w:color w:val="323E4F" w:themeColor="text2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2">
                                <w14:alpha w14:val="17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D7488E">
                        <w:rPr>
                          <w:color w:val="323E4F" w:themeColor="text2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2">
                                <w14:alpha w14:val="17000"/>
                                <w14:lumMod w14:val="75000"/>
                              </w14:schemeClr>
                            </w14:solidFill>
                          </w14:textFill>
                        </w:rPr>
                        <w:t>Organisation de conférences à thèmes</w:t>
                      </w:r>
                    </w:p>
                  </w:txbxContent>
                </v:textbox>
              </v:roundrect>
            </w:pict>
          </mc:Fallback>
        </mc:AlternateContent>
      </w:r>
      <w:r w:rsidRPr="002B0EA9">
        <w:rPr>
          <w:noProof/>
          <w:color w:val="44546A" w:themeColor="text2"/>
          <w:lang w:eastAsia="fr-FR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FAACF9" wp14:editId="6DCA9AAE">
                <wp:simplePos x="0" y="0"/>
                <wp:positionH relativeFrom="column">
                  <wp:posOffset>-355690</wp:posOffset>
                </wp:positionH>
                <wp:positionV relativeFrom="paragraph">
                  <wp:posOffset>330200</wp:posOffset>
                </wp:positionV>
                <wp:extent cx="2320925" cy="532130"/>
                <wp:effectExtent l="0" t="0" r="22225" b="2032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925" cy="532130"/>
                        </a:xfrm>
                        <a:prstGeom prst="roundRect">
                          <a:avLst/>
                        </a:prstGeom>
                        <a:noFill/>
                        <a:ln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EA9" w:rsidRPr="00D7488E" w:rsidRDefault="002B0EA9" w:rsidP="002B0EA9">
                            <w:pPr>
                              <w:jc w:val="center"/>
                              <w:rPr>
                                <w:color w:val="323E4F" w:themeColor="text2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2">
                                      <w14:alpha w14:val="17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7488E">
                              <w:rPr>
                                <w:color w:val="323E4F" w:themeColor="text2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2">
                                      <w14:alpha w14:val="17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Achat d’équipements éducatifs dans les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FAACF9" id="Rectangle à coins arrondis 3" o:spid="_x0000_s1029" style="position:absolute;margin-left:-28pt;margin-top:26pt;width:182.75pt;height:41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" filled="f" strokeweight="1pt">
                <v:stroke linestyle="thinThin" joinstyle="miter"/>
                <v:textbox>
                  <w:txbxContent>
                    <w:p w:rsidR="002B0EA9" w:rsidRPr="00D7488E" w:rsidRDefault="002B0EA9" w:rsidP="002B0EA9">
                      <w:pPr>
                        <w:jc w:val="center"/>
                        <w:rPr>
                          <w:color w:val="323E4F" w:themeColor="text2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2">
                                <w14:alpha w14:val="17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D7488E">
                        <w:rPr>
                          <w:color w:val="323E4F" w:themeColor="text2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2">
                                <w14:alpha w14:val="17000"/>
                                <w14:lumMod w14:val="75000"/>
                              </w14:schemeClr>
                            </w14:solidFill>
                          </w14:textFill>
                        </w:rPr>
                        <w:t>Achat d’équipements éducatifs dans les classes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0EA9" w:rsidRDefault="002B0EA9">
      <w:pPr>
        <w:rPr>
          <w:color w:val="44546A" w:themeColor="text2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</w:pPr>
    </w:p>
    <w:p w:rsidR="002B0EA9" w:rsidRDefault="00D7488E">
      <w:pPr>
        <w:rPr>
          <w:color w:val="44546A" w:themeColor="text2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</w:pPr>
      <w:r w:rsidRPr="002B0EA9">
        <w:rPr>
          <w:noProof/>
          <w:color w:val="44546A" w:themeColor="text2"/>
          <w:lang w:eastAsia="fr-FR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5BF74" wp14:editId="483E8594">
                <wp:simplePos x="0" y="0"/>
                <wp:positionH relativeFrom="column">
                  <wp:posOffset>2558959</wp:posOffset>
                </wp:positionH>
                <wp:positionV relativeFrom="paragraph">
                  <wp:posOffset>149769</wp:posOffset>
                </wp:positionV>
                <wp:extent cx="1737995" cy="532130"/>
                <wp:effectExtent l="0" t="0" r="14605" b="20320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995" cy="532130"/>
                        </a:xfrm>
                        <a:prstGeom prst="roundRect">
                          <a:avLst/>
                        </a:prstGeom>
                        <a:noFill/>
                        <a:ln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88E" w:rsidRPr="00D7488E" w:rsidRDefault="00D7488E" w:rsidP="00D7488E">
                            <w:pPr>
                              <w:jc w:val="center"/>
                              <w:rPr>
                                <w:color w:val="323E4F" w:themeColor="text2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2">
                                      <w14:alpha w14:val="17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2">
                                      <w14:alpha w14:val="17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Photos de classe, photos individuelles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75BF74" id="Rectangle à coins arrondis 22" o:spid="_x0000_s1030" style="position:absolute;margin-left:201.5pt;margin-top:11.8pt;width:136.85pt;height:4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" filled="f" strokeweight="1pt">
                <v:stroke linestyle="thinThin" joinstyle="miter"/>
                <v:textbox>
                  <w:txbxContent>
                    <w:p w:rsidR="00D7488E" w:rsidRPr="00D7488E" w:rsidRDefault="00D7488E" w:rsidP="00D7488E">
                      <w:pPr>
                        <w:jc w:val="center"/>
                        <w:rPr>
                          <w:color w:val="323E4F" w:themeColor="text2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2">
                                <w14:alpha w14:val="17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323E4F" w:themeColor="text2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2">
                                <w14:alpha w14:val="17000"/>
                                <w14:lumMod w14:val="75000"/>
                              </w14:schemeClr>
                            </w14:solidFill>
                          </w14:textFill>
                        </w:rPr>
                        <w:t>Photos de classe, photos individuelles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0EA9" w:rsidRDefault="00B5665D">
      <w:pPr>
        <w:rPr>
          <w:color w:val="44546A" w:themeColor="text2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</w:pPr>
      <w:r w:rsidRPr="002B0EA9">
        <w:rPr>
          <w:noProof/>
          <w:color w:val="44546A" w:themeColor="text2"/>
          <w:lang w:eastAsia="fr-FR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DEE8DC" wp14:editId="51980D52">
                <wp:simplePos x="0" y="0"/>
                <wp:positionH relativeFrom="column">
                  <wp:posOffset>-29845</wp:posOffset>
                </wp:positionH>
                <wp:positionV relativeFrom="paragraph">
                  <wp:posOffset>149316</wp:posOffset>
                </wp:positionV>
                <wp:extent cx="2320925" cy="532130"/>
                <wp:effectExtent l="0" t="0" r="22225" b="2032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925" cy="532130"/>
                        </a:xfrm>
                        <a:prstGeom prst="roundRect">
                          <a:avLst/>
                        </a:prstGeom>
                        <a:noFill/>
                        <a:ln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EA9" w:rsidRPr="00D7488E" w:rsidRDefault="002B0EA9" w:rsidP="002B0EA9">
                            <w:pPr>
                              <w:jc w:val="center"/>
                              <w:rPr>
                                <w:color w:val="323E4F" w:themeColor="text2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2">
                                      <w14:alpha w14:val="17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7488E">
                              <w:rPr>
                                <w:color w:val="323E4F" w:themeColor="text2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2">
                                      <w14:alpha w14:val="17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Création d’une bibliothèque sur les intelligences multiples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EE8DC" id="Rectangle à coins arrondis 6" o:spid="_x0000_s1031" style="position:absolute;margin-left:-2.35pt;margin-top:11.75pt;width:182.75pt;height:41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" filled="f" strokeweight="1pt">
                <v:stroke linestyle="thinThin" joinstyle="miter"/>
                <v:textbox>
                  <w:txbxContent>
                    <w:p w:rsidR="002B0EA9" w:rsidRPr="00D7488E" w:rsidRDefault="002B0EA9" w:rsidP="002B0EA9">
                      <w:pPr>
                        <w:jc w:val="center"/>
                        <w:rPr>
                          <w:color w:val="323E4F" w:themeColor="text2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2">
                                <w14:alpha w14:val="17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D7488E">
                        <w:rPr>
                          <w:color w:val="323E4F" w:themeColor="text2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2">
                                <w14:alpha w14:val="17000"/>
                                <w14:lumMod w14:val="75000"/>
                              </w14:schemeClr>
                            </w14:solidFill>
                          </w14:textFill>
                        </w:rPr>
                        <w:t>Création d’une bibliothèque sur les intelligences multiples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0EA9" w:rsidRDefault="00B5665D">
      <w:pPr>
        <w:rPr>
          <w:color w:val="44546A" w:themeColor="text2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</w:pPr>
      <w:r w:rsidRPr="002B0EA9">
        <w:rPr>
          <w:noProof/>
          <w:color w:val="44546A" w:themeColor="text2"/>
          <w:lang w:eastAsia="fr-FR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3DFBC6" wp14:editId="65F0C015">
                <wp:simplePos x="0" y="0"/>
                <wp:positionH relativeFrom="column">
                  <wp:posOffset>3959225</wp:posOffset>
                </wp:positionH>
                <wp:positionV relativeFrom="paragraph">
                  <wp:posOffset>232410</wp:posOffset>
                </wp:positionV>
                <wp:extent cx="1848485" cy="532130"/>
                <wp:effectExtent l="0" t="0" r="18415" b="2032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485" cy="532130"/>
                        </a:xfrm>
                        <a:prstGeom prst="roundRect">
                          <a:avLst/>
                        </a:prstGeom>
                        <a:noFill/>
                        <a:ln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EA9" w:rsidRPr="00D7488E" w:rsidRDefault="002B0EA9" w:rsidP="002B0EA9">
                            <w:pPr>
                              <w:jc w:val="center"/>
                              <w:rPr>
                                <w:color w:val="323E4F" w:themeColor="text2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2">
                                      <w14:alpha w14:val="17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7488E">
                              <w:rPr>
                                <w:color w:val="323E4F" w:themeColor="text2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2">
                                      <w14:alpha w14:val="17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Réfection des jeux des maternelles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DFBC6" id="Rectangle à coins arrondis 8" o:spid="_x0000_s1032" style="position:absolute;margin-left:311.75pt;margin-top:18.3pt;width:145.55pt;height:4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" filled="f" strokeweight="1pt">
                <v:stroke linestyle="thinThin" joinstyle="miter"/>
                <v:textbox>
                  <w:txbxContent>
                    <w:p w:rsidR="002B0EA9" w:rsidRPr="00D7488E" w:rsidRDefault="002B0EA9" w:rsidP="002B0EA9">
                      <w:pPr>
                        <w:jc w:val="center"/>
                        <w:rPr>
                          <w:color w:val="323E4F" w:themeColor="text2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2">
                                <w14:alpha w14:val="17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D7488E">
                        <w:rPr>
                          <w:color w:val="323E4F" w:themeColor="text2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2">
                                <w14:alpha w14:val="17000"/>
                                <w14:lumMod w14:val="75000"/>
                              </w14:schemeClr>
                            </w14:solidFill>
                          </w14:textFill>
                        </w:rPr>
                        <w:t>Réfection des jeux des maternelles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0EA9" w:rsidRDefault="00B5665D">
      <w:pPr>
        <w:rPr>
          <w:color w:val="44546A" w:themeColor="text2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</w:pPr>
      <w:r w:rsidRPr="002B0EA9">
        <w:rPr>
          <w:noProof/>
          <w:color w:val="44546A" w:themeColor="text2"/>
          <w:lang w:eastAsia="fr-FR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B9F3FD" wp14:editId="56D21DEE">
                <wp:simplePos x="0" y="0"/>
                <wp:positionH relativeFrom="column">
                  <wp:posOffset>828221</wp:posOffset>
                </wp:positionH>
                <wp:positionV relativeFrom="paragraph">
                  <wp:posOffset>253819</wp:posOffset>
                </wp:positionV>
                <wp:extent cx="1376045" cy="401320"/>
                <wp:effectExtent l="0" t="0" r="14605" b="1778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401320"/>
                        </a:xfrm>
                        <a:prstGeom prst="roundRect">
                          <a:avLst/>
                        </a:prstGeom>
                        <a:noFill/>
                        <a:ln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EA9" w:rsidRPr="00D7488E" w:rsidRDefault="002B0EA9" w:rsidP="002B0EA9">
                            <w:pPr>
                              <w:jc w:val="center"/>
                              <w:rPr>
                                <w:color w:val="323E4F" w:themeColor="text2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2">
                                      <w14:alpha w14:val="17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7488E">
                              <w:rPr>
                                <w:color w:val="323E4F" w:themeColor="text2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2">
                                      <w14:alpha w14:val="17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Spectacle de Noël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B9F3FD" id="Rectangle à coins arrondis 11" o:spid="_x0000_s1033" style="position:absolute;margin-left:65.2pt;margin-top:20pt;width:108.35pt;height:3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" filled="f" strokeweight="1pt">
                <v:stroke linestyle="thinThin" joinstyle="miter"/>
                <v:textbox>
                  <w:txbxContent>
                    <w:p w:rsidR="002B0EA9" w:rsidRPr="00D7488E" w:rsidRDefault="002B0EA9" w:rsidP="002B0EA9">
                      <w:pPr>
                        <w:jc w:val="center"/>
                        <w:rPr>
                          <w:color w:val="323E4F" w:themeColor="text2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2">
                                <w14:alpha w14:val="17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D7488E">
                        <w:rPr>
                          <w:color w:val="323E4F" w:themeColor="text2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2">
                                <w14:alpha w14:val="17000"/>
                                <w14:lumMod w14:val="75000"/>
                              </w14:schemeClr>
                            </w14:solidFill>
                          </w14:textFill>
                        </w:rPr>
                        <w:t>Spectacle de Noël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0EA9" w:rsidRDefault="002B0EA9">
      <w:pPr>
        <w:rPr>
          <w:color w:val="44546A" w:themeColor="text2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</w:pPr>
    </w:p>
    <w:p w:rsidR="002B0EA9" w:rsidRDefault="00B5665D">
      <w:pPr>
        <w:rPr>
          <w:color w:val="44546A" w:themeColor="text2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</w:pPr>
      <w:r w:rsidRPr="002B0EA9">
        <w:rPr>
          <w:noProof/>
          <w:color w:val="44546A" w:themeColor="text2"/>
          <w:lang w:eastAsia="fr-FR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C62D73" wp14:editId="4FCA8877">
                <wp:simplePos x="0" y="0"/>
                <wp:positionH relativeFrom="column">
                  <wp:posOffset>2450374</wp:posOffset>
                </wp:positionH>
                <wp:positionV relativeFrom="paragraph">
                  <wp:posOffset>81643</wp:posOffset>
                </wp:positionV>
                <wp:extent cx="1848485" cy="532130"/>
                <wp:effectExtent l="0" t="0" r="18415" b="2032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485" cy="532130"/>
                        </a:xfrm>
                        <a:prstGeom prst="roundRect">
                          <a:avLst/>
                        </a:prstGeom>
                        <a:noFill/>
                        <a:ln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EA9" w:rsidRPr="00D7488E" w:rsidRDefault="002B0EA9" w:rsidP="002B0EA9">
                            <w:pPr>
                              <w:jc w:val="center"/>
                              <w:rPr>
                                <w:color w:val="323E4F" w:themeColor="text2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2">
                                      <w14:alpha w14:val="17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7488E">
                              <w:rPr>
                                <w:color w:val="323E4F" w:themeColor="text2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2">
                                      <w14:alpha w14:val="17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Vente de chocolatines tous les vendredis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C62D73" id="Rectangle à coins arrondis 12" o:spid="_x0000_s1034" style="position:absolute;margin-left:192.95pt;margin-top:6.45pt;width:145.55pt;height:4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" filled="f" strokeweight="1pt">
                <v:stroke linestyle="thinThin" joinstyle="miter"/>
                <v:textbox>
                  <w:txbxContent>
                    <w:p w:rsidR="002B0EA9" w:rsidRPr="00D7488E" w:rsidRDefault="002B0EA9" w:rsidP="002B0EA9">
                      <w:pPr>
                        <w:jc w:val="center"/>
                        <w:rPr>
                          <w:color w:val="323E4F" w:themeColor="text2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2">
                                <w14:alpha w14:val="17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D7488E">
                        <w:rPr>
                          <w:color w:val="323E4F" w:themeColor="text2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2">
                                <w14:alpha w14:val="17000"/>
                                <w14:lumMod w14:val="75000"/>
                              </w14:schemeClr>
                            </w14:solidFill>
                          </w14:textFill>
                        </w:rPr>
                        <w:t>Vente de chocolatines tous les vendredis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0EA9" w:rsidRDefault="00B5665D" w:rsidP="00D7488E">
      <w:pPr>
        <w:jc w:val="center"/>
        <w:rPr>
          <w:color w:val="44546A" w:themeColor="text2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</w:pPr>
      <w:r w:rsidRPr="002B0EA9">
        <w:rPr>
          <w:noProof/>
          <w:color w:val="44546A" w:themeColor="text2"/>
          <w:lang w:eastAsia="fr-FR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56CA8F" wp14:editId="3DA59855">
                <wp:simplePos x="0" y="0"/>
                <wp:positionH relativeFrom="column">
                  <wp:posOffset>37284</wp:posOffset>
                </wp:positionH>
                <wp:positionV relativeFrom="paragraph">
                  <wp:posOffset>22316</wp:posOffset>
                </wp:positionV>
                <wp:extent cx="1546860" cy="532130"/>
                <wp:effectExtent l="0" t="0" r="15240" b="2032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532130"/>
                        </a:xfrm>
                        <a:prstGeom prst="roundRect">
                          <a:avLst/>
                        </a:prstGeom>
                        <a:noFill/>
                        <a:ln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EA9" w:rsidRPr="00D7488E" w:rsidRDefault="002B0EA9" w:rsidP="002B0EA9">
                            <w:pPr>
                              <w:jc w:val="center"/>
                              <w:rPr>
                                <w:color w:val="323E4F" w:themeColor="text2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2">
                                      <w14:alpha w14:val="17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7488E">
                              <w:rPr>
                                <w:color w:val="323E4F" w:themeColor="text2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2">
                                      <w14:alpha w14:val="17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Organisation du marché de Noël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6CA8F" id="Rectangle à coins arrondis 13" o:spid="_x0000_s1035" style="position:absolute;left:0;text-align:left;margin-left:2.95pt;margin-top:1.75pt;width:121.8pt;height:4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" filled="f" strokeweight="1pt">
                <v:stroke linestyle="thinThin" joinstyle="miter"/>
                <v:textbox>
                  <w:txbxContent>
                    <w:p w:rsidR="002B0EA9" w:rsidRPr="00D7488E" w:rsidRDefault="002B0EA9" w:rsidP="002B0EA9">
                      <w:pPr>
                        <w:jc w:val="center"/>
                        <w:rPr>
                          <w:color w:val="323E4F" w:themeColor="text2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2">
                                <w14:alpha w14:val="17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D7488E">
                        <w:rPr>
                          <w:color w:val="323E4F" w:themeColor="text2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2">
                                <w14:alpha w14:val="17000"/>
                                <w14:lumMod w14:val="75000"/>
                              </w14:schemeClr>
                            </w14:solidFill>
                          </w14:textFill>
                        </w:rPr>
                        <w:t>Organisation du marché de Noël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0EA9" w:rsidRDefault="00B5665D">
      <w:pPr>
        <w:rPr>
          <w:color w:val="44546A" w:themeColor="text2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</w:pPr>
      <w:r w:rsidRPr="002B0EA9">
        <w:rPr>
          <w:noProof/>
          <w:color w:val="44546A" w:themeColor="text2"/>
          <w:lang w:eastAsia="fr-FR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B00F0" wp14:editId="6B5FCB08">
                <wp:simplePos x="0" y="0"/>
                <wp:positionH relativeFrom="column">
                  <wp:posOffset>3562169</wp:posOffset>
                </wp:positionH>
                <wp:positionV relativeFrom="paragraph">
                  <wp:posOffset>155937</wp:posOffset>
                </wp:positionV>
                <wp:extent cx="1848485" cy="424543"/>
                <wp:effectExtent l="0" t="0" r="18415" b="1397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485" cy="424543"/>
                        </a:xfrm>
                        <a:prstGeom prst="roundRect">
                          <a:avLst/>
                        </a:prstGeom>
                        <a:noFill/>
                        <a:ln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EA9" w:rsidRPr="00D7488E" w:rsidRDefault="002B0EA9" w:rsidP="002B0EA9">
                            <w:pPr>
                              <w:jc w:val="center"/>
                              <w:rPr>
                                <w:color w:val="323E4F" w:themeColor="text2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2">
                                      <w14:alpha w14:val="17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7488E">
                              <w:rPr>
                                <w:color w:val="323E4F" w:themeColor="text2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2">
                                      <w14:alpha w14:val="17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Participation à </w:t>
                            </w:r>
                            <w:r w:rsidR="0008157B">
                              <w:rPr>
                                <w:color w:val="323E4F" w:themeColor="text2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2">
                                      <w14:alpha w14:val="17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des</w:t>
                            </w:r>
                            <w:r w:rsidRPr="00D7488E">
                              <w:rPr>
                                <w:color w:val="323E4F" w:themeColor="text2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2">
                                      <w14:alpha w14:val="17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sorties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B00F0" id="Rectangle à coins arrondis 16" o:spid="_x0000_s1036" style="position:absolute;margin-left:280.5pt;margin-top:12.3pt;width:145.5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" filled="f" strokeweight="1pt">
                <v:stroke linestyle="thinThin" joinstyle="miter"/>
                <v:textbox>
                  <w:txbxContent>
                    <w:p w:rsidR="002B0EA9" w:rsidRPr="00D7488E" w:rsidRDefault="002B0EA9" w:rsidP="002B0EA9">
                      <w:pPr>
                        <w:jc w:val="center"/>
                        <w:rPr>
                          <w:color w:val="323E4F" w:themeColor="text2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2">
                                <w14:alpha w14:val="17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D7488E">
                        <w:rPr>
                          <w:color w:val="323E4F" w:themeColor="text2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2">
                                <w14:alpha w14:val="170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Participation à </w:t>
                      </w:r>
                      <w:r w:rsidR="0008157B">
                        <w:rPr>
                          <w:color w:val="323E4F" w:themeColor="text2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2">
                                <w14:alpha w14:val="17000"/>
                                <w14:lumMod w14:val="75000"/>
                              </w14:schemeClr>
                            </w14:solidFill>
                          </w14:textFill>
                        </w:rPr>
                        <w:t>des</w:t>
                      </w:r>
                      <w:r w:rsidRPr="00D7488E">
                        <w:rPr>
                          <w:color w:val="323E4F" w:themeColor="text2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2">
                                <w14:alpha w14:val="170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sorties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0EA9" w:rsidRDefault="002B0EA9">
      <w:pPr>
        <w:rPr>
          <w:color w:val="44546A" w:themeColor="text2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</w:pPr>
    </w:p>
    <w:p w:rsidR="002B0EA9" w:rsidRDefault="00865C73">
      <w:pPr>
        <w:rPr>
          <w:color w:val="44546A" w:themeColor="text2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5E14B966" wp14:editId="5C19600F">
            <wp:simplePos x="0" y="0"/>
            <wp:positionH relativeFrom="margin">
              <wp:posOffset>1233905</wp:posOffset>
            </wp:positionH>
            <wp:positionV relativeFrom="paragraph">
              <wp:posOffset>84098</wp:posOffset>
            </wp:positionV>
            <wp:extent cx="3287395" cy="467360"/>
            <wp:effectExtent l="0" t="0" r="8255" b="8890"/>
            <wp:wrapThrough wrapText="bothSides">
              <wp:wrapPolygon edited="0">
                <wp:start x="0" y="0"/>
                <wp:lineTo x="0" y="21130"/>
                <wp:lineTo x="21529" y="21130"/>
                <wp:lineTo x="21529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395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EA9" w:rsidRDefault="00D7488E">
      <w:pPr>
        <w:rPr>
          <w:color w:val="44546A" w:themeColor="text2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</w:pPr>
      <w:r>
        <w:rPr>
          <w:noProof/>
          <w:color w:val="44546A" w:themeColor="text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1360520</wp:posOffset>
                </wp:positionH>
                <wp:positionV relativeFrom="paragraph">
                  <wp:posOffset>234215</wp:posOffset>
                </wp:positionV>
                <wp:extent cx="3165632" cy="452063"/>
                <wp:effectExtent l="0" t="0" r="0" b="0"/>
                <wp:wrapNone/>
                <wp:docPr id="19" name="Zone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632" cy="4520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7215E" w:rsidRPr="000864E2" w:rsidRDefault="00D7488E" w:rsidP="007721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44546A" w:themeColor="text2"/>
                                <w:sz w:val="22"/>
                              </w:rPr>
                            </w:pPr>
                            <w:r w:rsidRPr="000864E2">
                              <w:rPr>
                                <w:rFonts w:ascii="Bradley Hand ITC" w:hAnsi="Bradley Hand ITC" w:cstheme="minorBidi"/>
                                <w:b/>
                                <w:bCs/>
                                <w:color w:val="44546A" w:themeColor="text2"/>
                                <w:kern w:val="24"/>
                                <w:sz w:val="56"/>
                                <w:szCs w:val="72"/>
                              </w:rPr>
                              <w:t>Adhérez !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1" o:spid="_x0000_s1037" type="#_x0000_t202" style="position:absolute;margin-left:107.15pt;margin-top:18.45pt;width:249.25pt;height:3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" filled="f" stroked="f">
                <v:textbox>
                  <w:txbxContent>
                    <w:p w:rsidR="0077215E" w:rsidRPr="000864E2" w:rsidRDefault="00D7488E" w:rsidP="007721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44546A" w:themeColor="text2"/>
                          <w:sz w:val="22"/>
                        </w:rPr>
                      </w:pPr>
                      <w:r w:rsidRPr="000864E2">
                        <w:rPr>
                          <w:rFonts w:ascii="Bradley Hand ITC" w:hAnsi="Bradley Hand ITC" w:cstheme="minorBidi"/>
                          <w:b/>
                          <w:bCs/>
                          <w:color w:val="44546A" w:themeColor="text2"/>
                          <w:kern w:val="24"/>
                          <w:sz w:val="56"/>
                          <w:szCs w:val="72"/>
                        </w:rPr>
                        <w:t>Adhérez !</w:t>
                      </w:r>
                    </w:p>
                  </w:txbxContent>
                </v:textbox>
              </v:shape>
            </w:pict>
          </mc:Fallback>
        </mc:AlternateContent>
      </w:r>
    </w:p>
    <w:p w:rsidR="002B0EA9" w:rsidRDefault="002B0EA9">
      <w:pPr>
        <w:rPr>
          <w:color w:val="44546A" w:themeColor="text2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</w:pPr>
    </w:p>
    <w:p w:rsidR="002B0EA9" w:rsidRDefault="00D7488E">
      <w:pPr>
        <w:rPr>
          <w:color w:val="44546A" w:themeColor="text2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</w:pPr>
      <w:r>
        <w:rPr>
          <w:noProof/>
          <w:color w:val="44546A" w:themeColor="text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61413</wp:posOffset>
                </wp:positionV>
                <wp:extent cx="5964244" cy="1534885"/>
                <wp:effectExtent l="0" t="0" r="0" b="0"/>
                <wp:wrapNone/>
                <wp:docPr id="27" name="Zone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244" cy="1534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488E" w:rsidRPr="000864E2" w:rsidRDefault="003658EA" w:rsidP="0077215E">
                            <w:pPr>
                              <w:pStyle w:val="NormalWeb"/>
                              <w:spacing w:before="0" w:beforeAutospacing="0" w:after="0" w:afterAutospacing="0"/>
                              <w:ind w:left="142"/>
                              <w:jc w:val="center"/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</w:t>
                            </w:r>
                            <w:r w:rsidR="00B5665D"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n adhérant à l’Association </w:t>
                            </w:r>
                            <w:r w:rsidR="00B5665D"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de</w:t>
                            </w:r>
                            <w:bookmarkStart w:id="0" w:name="_GoBack"/>
                            <w:bookmarkEnd w:id="0"/>
                            <w:r w:rsidR="00B5665D"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Parents d’Elèves</w:t>
                            </w:r>
                            <w:r w:rsidR="000864E2" w:rsidRPr="000864E2"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8157B"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de l’école </w:t>
                            </w:r>
                            <w:r w:rsidR="000864E2" w:rsidRPr="000864E2"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Sainte-</w:t>
                            </w:r>
                            <w:r w:rsidR="00D7488E" w:rsidRPr="000864E2"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Marie de Mérignac, vous prenez pleinement part à la réussite de son projet éducatif et à celle de vos enfants</w:t>
                            </w:r>
                            <w:r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 !</w:t>
                            </w:r>
                          </w:p>
                          <w:p w:rsidR="00D7488E" w:rsidRDefault="00D7488E" w:rsidP="0077215E">
                            <w:pPr>
                              <w:pStyle w:val="NormalWeb"/>
                              <w:spacing w:before="0" w:beforeAutospacing="0" w:after="0" w:afterAutospacing="0"/>
                              <w:ind w:left="142"/>
                              <w:jc w:val="center"/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77215E" w:rsidRPr="000864E2" w:rsidRDefault="0077215E" w:rsidP="0077215E">
                            <w:pPr>
                              <w:pStyle w:val="NormalWeb"/>
                              <w:spacing w:before="0" w:beforeAutospacing="0" w:after="0" w:afterAutospacing="0"/>
                              <w:ind w:left="142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0864E2">
                              <w:rPr>
                                <w:rFonts w:ascii="Eras Light ITC" w:hAnsi="Eras Light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Bulletin d’adhésion 2018-2019</w:t>
                            </w:r>
                          </w:p>
                          <w:p w:rsidR="0077215E" w:rsidRPr="000864E2" w:rsidRDefault="00415CC4" w:rsidP="007721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Eras Light ITC" w:hAnsi="Eras Light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3</w:t>
                            </w:r>
                            <w:r w:rsidR="0077215E" w:rsidRPr="000864E2">
                              <w:rPr>
                                <w:rFonts w:ascii="Eras Light ITC" w:hAnsi="Eras Light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0€ par famille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Texte 26" o:spid="_x0000_s1038" type="#_x0000_t202" style="position:absolute;margin-left:-12.55pt;margin-top:4.85pt;width:469.65pt;height:120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" filled="f" stroked="f">
                <v:textbox>
                  <w:txbxContent>
                    <w:p w:rsidR="00D7488E" w:rsidRPr="000864E2" w:rsidRDefault="003658EA" w:rsidP="0077215E">
                      <w:pPr>
                        <w:pStyle w:val="NormalWeb"/>
                        <w:spacing w:before="0" w:beforeAutospacing="0" w:after="0" w:afterAutospacing="0"/>
                        <w:ind w:left="142"/>
                        <w:jc w:val="center"/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E</w:t>
                      </w:r>
                      <w:r w:rsidR="00B5665D"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n adhérant à l’Association </w:t>
                      </w:r>
                      <w:r w:rsidR="00B5665D"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de</w:t>
                      </w:r>
                      <w:bookmarkStart w:id="1" w:name="_GoBack"/>
                      <w:bookmarkEnd w:id="1"/>
                      <w:r w:rsidR="00B5665D"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Parents d’Elèves</w:t>
                      </w:r>
                      <w:r w:rsidR="000864E2" w:rsidRPr="000864E2"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08157B"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de l’école </w:t>
                      </w:r>
                      <w:r w:rsidR="000864E2" w:rsidRPr="000864E2"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Sainte-</w:t>
                      </w:r>
                      <w:r w:rsidR="00D7488E" w:rsidRPr="000864E2"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Marie de Mérignac, vous prenez pleinement part à la réussite de son projet éducatif et à celle de vos enfants</w:t>
                      </w:r>
                      <w:r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 !</w:t>
                      </w:r>
                    </w:p>
                    <w:p w:rsidR="00D7488E" w:rsidRDefault="00D7488E" w:rsidP="0077215E">
                      <w:pPr>
                        <w:pStyle w:val="NormalWeb"/>
                        <w:spacing w:before="0" w:beforeAutospacing="0" w:after="0" w:afterAutospacing="0"/>
                        <w:ind w:left="142"/>
                        <w:jc w:val="center"/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77215E" w:rsidRPr="000864E2" w:rsidRDefault="0077215E" w:rsidP="0077215E">
                      <w:pPr>
                        <w:pStyle w:val="NormalWeb"/>
                        <w:spacing w:before="0" w:beforeAutospacing="0" w:after="0" w:afterAutospacing="0"/>
                        <w:ind w:left="142"/>
                        <w:jc w:val="center"/>
                        <w:rPr>
                          <w:b/>
                          <w:sz w:val="22"/>
                        </w:rPr>
                      </w:pPr>
                      <w:r w:rsidRPr="000864E2">
                        <w:rPr>
                          <w:rFonts w:ascii="Eras Light ITC" w:hAnsi="Eras Light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Bulletin d’adhésion 2018-2019</w:t>
                      </w:r>
                    </w:p>
                    <w:p w:rsidR="0077215E" w:rsidRPr="000864E2" w:rsidRDefault="00415CC4" w:rsidP="007721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rFonts w:ascii="Eras Light ITC" w:hAnsi="Eras Light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3</w:t>
                      </w:r>
                      <w:r w:rsidR="0077215E" w:rsidRPr="000864E2">
                        <w:rPr>
                          <w:rFonts w:ascii="Eras Light ITC" w:hAnsi="Eras Light IT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0€ par famille</w:t>
                      </w:r>
                    </w:p>
                  </w:txbxContent>
                </v:textbox>
              </v:shape>
            </w:pict>
          </mc:Fallback>
        </mc:AlternateContent>
      </w:r>
    </w:p>
    <w:p w:rsidR="002B0EA9" w:rsidRDefault="002B0EA9">
      <w:pPr>
        <w:rPr>
          <w:color w:val="44546A" w:themeColor="text2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</w:pPr>
    </w:p>
    <w:p w:rsidR="002B0EA9" w:rsidRDefault="002B0EA9">
      <w:pPr>
        <w:rPr>
          <w:color w:val="44546A" w:themeColor="text2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</w:pPr>
    </w:p>
    <w:p w:rsidR="0077215E" w:rsidRDefault="0077215E">
      <w:pPr>
        <w:rPr>
          <w:color w:val="44546A" w:themeColor="text2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</w:pPr>
    </w:p>
    <w:p w:rsidR="0077215E" w:rsidRDefault="0077215E">
      <w:pPr>
        <w:rPr>
          <w:color w:val="44546A" w:themeColor="text2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</w:pPr>
    </w:p>
    <w:p w:rsidR="0077215E" w:rsidRDefault="00D7488E">
      <w:pPr>
        <w:rPr>
          <w:color w:val="44546A" w:themeColor="text2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</w:pPr>
      <w:r>
        <w:rPr>
          <w:noProof/>
          <w:color w:val="44546A" w:themeColor="text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D44B6" wp14:editId="6231A546">
                <wp:simplePos x="0" y="0"/>
                <wp:positionH relativeFrom="column">
                  <wp:posOffset>-66584</wp:posOffset>
                </wp:positionH>
                <wp:positionV relativeFrom="paragraph">
                  <wp:posOffset>167549</wp:posOffset>
                </wp:positionV>
                <wp:extent cx="5813078" cy="3341914"/>
                <wp:effectExtent l="0" t="0" r="0" b="0"/>
                <wp:wrapNone/>
                <wp:docPr id="25" name="Zone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3078" cy="33419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64E2" w:rsidRDefault="000864E2" w:rsidP="0077215E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</w:p>
                          <w:p w:rsidR="000864E2" w:rsidRPr="000864E2" w:rsidRDefault="0077215E" w:rsidP="000864E2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 w:rsidRPr="0077215E"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Nom : ……………………………………………………………………………………………………………....</w:t>
                            </w:r>
                            <w:r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..............................</w:t>
                            </w:r>
                            <w:r w:rsidR="00D7488E"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.............</w:t>
                            </w:r>
                          </w:p>
                          <w:p w:rsidR="0077215E" w:rsidRPr="0077215E" w:rsidRDefault="0077215E" w:rsidP="000864E2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sz w:val="22"/>
                              </w:rPr>
                            </w:pPr>
                            <w:r w:rsidRPr="0077215E"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Prénom …………………………………………………………………………………………………………….</w:t>
                            </w:r>
                            <w:r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...........................</w:t>
                            </w:r>
                            <w:r w:rsidR="00D7488E"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...............</w:t>
                            </w:r>
                          </w:p>
                          <w:p w:rsidR="0077215E" w:rsidRPr="0077215E" w:rsidRDefault="0077215E" w:rsidP="000864E2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sz w:val="22"/>
                              </w:rPr>
                            </w:pPr>
                            <w:r w:rsidRPr="0077215E"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Adresse : ……………………………………………………………………………………………………....</w:t>
                            </w:r>
                            <w:r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...........................</w:t>
                            </w:r>
                            <w:r w:rsidR="00D7488E"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.................</w:t>
                            </w:r>
                          </w:p>
                          <w:p w:rsidR="0077215E" w:rsidRPr="0077215E" w:rsidRDefault="0077215E" w:rsidP="000864E2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 w:rsidRPr="0077215E"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……………………………………………………………………………………………………………....</w:t>
                            </w:r>
                            <w:r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...........................</w:t>
                            </w:r>
                            <w:r w:rsidR="00D7488E"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............................</w:t>
                            </w:r>
                          </w:p>
                          <w:p w:rsidR="0077215E" w:rsidRPr="0077215E" w:rsidRDefault="0077215E" w:rsidP="000864E2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sz w:val="22"/>
                              </w:rPr>
                            </w:pPr>
                            <w:r w:rsidRPr="0077215E"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Mail : ……………………………………………………………………………………………………………....</w:t>
                            </w:r>
                            <w:r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...........................</w:t>
                            </w:r>
                            <w:r w:rsidR="00D7488E"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...............</w:t>
                            </w:r>
                          </w:p>
                          <w:p w:rsidR="0077215E" w:rsidRDefault="0077215E" w:rsidP="000864E2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7215E"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Nom/prénom des enfants </w:t>
                            </w:r>
                            <w:r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7215E" w:rsidRDefault="0077215E" w:rsidP="0077215E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……………………………………………………………………………………………………………....</w:t>
                            </w:r>
                            <w:r w:rsidR="00D7488E"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..........................</w:t>
                            </w:r>
                          </w:p>
                          <w:p w:rsidR="0077215E" w:rsidRDefault="0077215E" w:rsidP="0077215E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……………………………………………………………………………………………………………....</w:t>
                            </w:r>
                            <w:r w:rsidR="00D7488E"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..........................</w:t>
                            </w:r>
                          </w:p>
                          <w:p w:rsidR="0077215E" w:rsidRDefault="0077215E" w:rsidP="0077215E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……………………………………………………………………………………………………………....</w:t>
                            </w:r>
                            <w:r w:rsidR="00D7488E"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D44B6" id="ZoneTexte 24" o:spid="_x0000_s1039" type="#_x0000_t202" style="position:absolute;margin-left:-5.25pt;margin-top:13.2pt;width:457.7pt;height:263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" filled="f" stroked="f">
                <v:textbox>
                  <w:txbxContent>
                    <w:p w:rsidR="000864E2" w:rsidRDefault="000864E2" w:rsidP="0077215E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Cs w:val="28"/>
                        </w:rPr>
                      </w:pPr>
                    </w:p>
                    <w:p w:rsidR="000864E2" w:rsidRPr="000864E2" w:rsidRDefault="0077215E" w:rsidP="000864E2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Cs w:val="28"/>
                        </w:rPr>
                      </w:pPr>
                      <w:r w:rsidRPr="0077215E"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Cs w:val="28"/>
                        </w:rPr>
                        <w:t>Nom : ……………………………………………………………………………………………………………....</w:t>
                      </w:r>
                      <w:r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Cs w:val="28"/>
                        </w:rPr>
                        <w:t>..............................</w:t>
                      </w:r>
                      <w:r w:rsidR="00D7488E"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Cs w:val="28"/>
                        </w:rPr>
                        <w:t>.............</w:t>
                      </w:r>
                    </w:p>
                    <w:p w:rsidR="0077215E" w:rsidRPr="0077215E" w:rsidRDefault="0077215E" w:rsidP="000864E2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sz w:val="22"/>
                        </w:rPr>
                      </w:pPr>
                      <w:r w:rsidRPr="0077215E"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Cs w:val="28"/>
                        </w:rPr>
                        <w:t>Prénom …………………………………………………………………………………………………………….</w:t>
                      </w:r>
                      <w:r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Cs w:val="28"/>
                        </w:rPr>
                        <w:t>...........................</w:t>
                      </w:r>
                      <w:r w:rsidR="00D7488E"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Cs w:val="28"/>
                        </w:rPr>
                        <w:t>...............</w:t>
                      </w:r>
                    </w:p>
                    <w:p w:rsidR="0077215E" w:rsidRPr="0077215E" w:rsidRDefault="0077215E" w:rsidP="000864E2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sz w:val="22"/>
                        </w:rPr>
                      </w:pPr>
                      <w:r w:rsidRPr="0077215E"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Cs w:val="28"/>
                        </w:rPr>
                        <w:t>Adresse : ……………………………………………………………………………………………………....</w:t>
                      </w:r>
                      <w:r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Cs w:val="28"/>
                        </w:rPr>
                        <w:t>...........................</w:t>
                      </w:r>
                      <w:r w:rsidR="00D7488E"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Cs w:val="28"/>
                        </w:rPr>
                        <w:t>.................</w:t>
                      </w:r>
                    </w:p>
                    <w:p w:rsidR="0077215E" w:rsidRPr="0077215E" w:rsidRDefault="0077215E" w:rsidP="000864E2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Cs w:val="28"/>
                        </w:rPr>
                      </w:pPr>
                      <w:r w:rsidRPr="0077215E"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Cs w:val="28"/>
                        </w:rPr>
                        <w:t>……………………………………………………………………………………………………………....</w:t>
                      </w:r>
                      <w:r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Cs w:val="28"/>
                        </w:rPr>
                        <w:t>...........................</w:t>
                      </w:r>
                      <w:r w:rsidR="00D7488E"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Cs w:val="28"/>
                        </w:rPr>
                        <w:t>............................</w:t>
                      </w:r>
                    </w:p>
                    <w:p w:rsidR="0077215E" w:rsidRPr="0077215E" w:rsidRDefault="0077215E" w:rsidP="000864E2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sz w:val="22"/>
                        </w:rPr>
                      </w:pPr>
                      <w:r w:rsidRPr="0077215E"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Cs w:val="28"/>
                        </w:rPr>
                        <w:t>Mail : ……………………………………………………………………………………………………………....</w:t>
                      </w:r>
                      <w:r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Cs w:val="28"/>
                        </w:rPr>
                        <w:t>...........................</w:t>
                      </w:r>
                      <w:r w:rsidR="00D7488E"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Cs w:val="28"/>
                        </w:rPr>
                        <w:t>...............</w:t>
                      </w:r>
                    </w:p>
                    <w:p w:rsidR="0077215E" w:rsidRDefault="0077215E" w:rsidP="000864E2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77215E"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Cs w:val="28"/>
                        </w:rPr>
                        <w:t xml:space="preserve">Nom/prénom des enfants </w:t>
                      </w:r>
                      <w:r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</w:p>
                    <w:p w:rsidR="0077215E" w:rsidRDefault="0077215E" w:rsidP="0077215E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……………………………………………………………………………………………………………....</w:t>
                      </w:r>
                      <w:r w:rsidR="00D7488E"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..........................</w:t>
                      </w:r>
                    </w:p>
                    <w:p w:rsidR="0077215E" w:rsidRDefault="0077215E" w:rsidP="0077215E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……………………………………………………………………………………………………………....</w:t>
                      </w:r>
                      <w:r w:rsidR="00D7488E"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..........................</w:t>
                      </w:r>
                    </w:p>
                    <w:p w:rsidR="0077215E" w:rsidRDefault="0077215E" w:rsidP="0077215E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……………………………………………………………………………………………………………....</w:t>
                      </w:r>
                      <w:r w:rsidR="00D7488E"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7215E" w:rsidRDefault="0077215E">
      <w:pPr>
        <w:rPr>
          <w:color w:val="44546A" w:themeColor="text2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</w:pPr>
    </w:p>
    <w:p w:rsidR="0077215E" w:rsidRDefault="0077215E">
      <w:pPr>
        <w:rPr>
          <w:color w:val="44546A" w:themeColor="text2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</w:pPr>
    </w:p>
    <w:p w:rsidR="00D7488E" w:rsidRDefault="00D7488E">
      <w:pPr>
        <w:rPr>
          <w:color w:val="44546A" w:themeColor="text2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</w:pPr>
    </w:p>
    <w:p w:rsidR="0077215E" w:rsidRDefault="0077215E">
      <w:pPr>
        <w:rPr>
          <w:color w:val="44546A" w:themeColor="text2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</w:pPr>
    </w:p>
    <w:p w:rsidR="0077215E" w:rsidRDefault="0077215E">
      <w:pPr>
        <w:rPr>
          <w:color w:val="44546A" w:themeColor="text2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</w:pPr>
    </w:p>
    <w:p w:rsidR="0077215E" w:rsidRDefault="0077215E">
      <w:pPr>
        <w:rPr>
          <w:color w:val="44546A" w:themeColor="text2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</w:pPr>
    </w:p>
    <w:p w:rsidR="0077215E" w:rsidRDefault="0077215E">
      <w:pPr>
        <w:rPr>
          <w:color w:val="44546A" w:themeColor="text2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</w:pPr>
    </w:p>
    <w:p w:rsidR="0077215E" w:rsidRDefault="0077215E">
      <w:pPr>
        <w:rPr>
          <w:color w:val="44546A" w:themeColor="text2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</w:pPr>
    </w:p>
    <w:p w:rsidR="0077215E" w:rsidRDefault="0077215E">
      <w:pPr>
        <w:rPr>
          <w:color w:val="44546A" w:themeColor="text2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</w:pPr>
    </w:p>
    <w:p w:rsidR="0077215E" w:rsidRDefault="0077215E">
      <w:pPr>
        <w:rPr>
          <w:color w:val="44546A" w:themeColor="text2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</w:pPr>
    </w:p>
    <w:p w:rsidR="0077215E" w:rsidRDefault="0077215E">
      <w:pPr>
        <w:rPr>
          <w:color w:val="44546A" w:themeColor="text2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</w:pPr>
    </w:p>
    <w:p w:rsidR="0077215E" w:rsidRDefault="000864E2">
      <w:pPr>
        <w:rPr>
          <w:color w:val="44546A" w:themeColor="text2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</w:pPr>
      <w:r>
        <w:rPr>
          <w:noProof/>
          <w:color w:val="44546A" w:themeColor="text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BBEFFE" wp14:editId="08F2AC42">
                <wp:simplePos x="0" y="0"/>
                <wp:positionH relativeFrom="column">
                  <wp:posOffset>362948</wp:posOffset>
                </wp:positionH>
                <wp:positionV relativeFrom="paragraph">
                  <wp:posOffset>81915</wp:posOffset>
                </wp:positionV>
                <wp:extent cx="5048613" cy="577850"/>
                <wp:effectExtent l="0" t="0" r="0" b="0"/>
                <wp:wrapNone/>
                <wp:docPr id="28" name="Zone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613" cy="577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7215E" w:rsidRPr="00B5665D" w:rsidRDefault="0077215E" w:rsidP="00B566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Eras Light ITC" w:hAnsi="Eras Light ITC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ras Light ITC" w:hAnsi="Eras Light ITC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Bulletin à </w:t>
                            </w:r>
                            <w:r w:rsidR="00B5665D">
                              <w:rPr>
                                <w:rFonts w:ascii="Eras Light ITC" w:hAnsi="Eras Light ITC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déposer dans la boîte aux lettres de l’APEL (à droite du portail des primaires) </w:t>
                            </w:r>
                            <w:r w:rsidR="00A66686">
                              <w:rPr>
                                <w:rFonts w:ascii="Eras Light ITC" w:hAnsi="Eras Light ITC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accompag</w:t>
                            </w:r>
                            <w:r w:rsidR="00415CC4">
                              <w:rPr>
                                <w:rFonts w:ascii="Eras Light ITC" w:hAnsi="Eras Light ITC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né d’un chèque d’un montant de 3</w:t>
                            </w:r>
                            <w:r w:rsidR="00A66686">
                              <w:rPr>
                                <w:rFonts w:ascii="Eras Light ITC" w:hAnsi="Eras Light ITC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0€ à l’ordre de « </w:t>
                            </w:r>
                            <w:r w:rsidR="0008157B">
                              <w:rPr>
                                <w:rFonts w:ascii="Eras Light ITC" w:hAnsi="Eras Light ITC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APEL </w:t>
                            </w:r>
                            <w:r w:rsidR="00A66686">
                              <w:rPr>
                                <w:rFonts w:ascii="Eras Light ITC" w:hAnsi="Eras Light ITC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Sainte Marie »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EFFE" id="ZoneTexte 27" o:spid="_x0000_s1040" type="#_x0000_t202" style="position:absolute;margin-left:28.6pt;margin-top:6.45pt;width:397.55pt;height:4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" filled="f" stroked="f">
                <v:textbox>
                  <w:txbxContent>
                    <w:p w:rsidR="0077215E" w:rsidRPr="00B5665D" w:rsidRDefault="0077215E" w:rsidP="00B5665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Eras Light ITC" w:hAnsi="Eras Light ITC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Eras Light ITC" w:hAnsi="Eras Light ITC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Bulletin à </w:t>
                      </w:r>
                      <w:r w:rsidR="00B5665D">
                        <w:rPr>
                          <w:rFonts w:ascii="Eras Light ITC" w:hAnsi="Eras Light ITC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déposer dans la boîte aux lettres de l’APEL (à droite du portail des primaires) </w:t>
                      </w:r>
                      <w:r w:rsidR="00A66686">
                        <w:rPr>
                          <w:rFonts w:ascii="Eras Light ITC" w:hAnsi="Eras Light ITC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accompag</w:t>
                      </w:r>
                      <w:r w:rsidR="00415CC4">
                        <w:rPr>
                          <w:rFonts w:ascii="Eras Light ITC" w:hAnsi="Eras Light ITC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né d’un chèque d’un montant de 3</w:t>
                      </w:r>
                      <w:r w:rsidR="00A66686">
                        <w:rPr>
                          <w:rFonts w:ascii="Eras Light ITC" w:hAnsi="Eras Light ITC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0€ à l’ordre de « </w:t>
                      </w:r>
                      <w:r w:rsidR="0008157B">
                        <w:rPr>
                          <w:rFonts w:ascii="Eras Light ITC" w:hAnsi="Eras Light ITC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APEL </w:t>
                      </w:r>
                      <w:r w:rsidR="00A66686">
                        <w:rPr>
                          <w:rFonts w:ascii="Eras Light ITC" w:hAnsi="Eras Light ITC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Sainte Marie » </w:t>
                      </w:r>
                    </w:p>
                  </w:txbxContent>
                </v:textbox>
              </v:shape>
            </w:pict>
          </mc:Fallback>
        </mc:AlternateContent>
      </w:r>
    </w:p>
    <w:p w:rsidR="000864E2" w:rsidRDefault="000864E2">
      <w:pPr>
        <w:rPr>
          <w:color w:val="44546A" w:themeColor="text2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</w:pPr>
    </w:p>
    <w:p w:rsidR="0077215E" w:rsidRDefault="00D7488E">
      <w:pPr>
        <w:rPr>
          <w:color w:val="44546A" w:themeColor="text2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</w:pPr>
      <w:r w:rsidRPr="0077215E">
        <w:rPr>
          <w:noProof/>
          <w:color w:val="44546A" w:themeColor="text2"/>
          <w:lang w:eastAsia="fr-FR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89155" wp14:editId="6C4C1DF4">
                <wp:simplePos x="0" y="0"/>
                <wp:positionH relativeFrom="margin">
                  <wp:posOffset>-396361</wp:posOffset>
                </wp:positionH>
                <wp:positionV relativeFrom="paragraph">
                  <wp:posOffset>277211</wp:posOffset>
                </wp:positionV>
                <wp:extent cx="6637105" cy="2147298"/>
                <wp:effectExtent l="0" t="0" r="0" b="0"/>
                <wp:wrapNone/>
                <wp:docPr id="18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105" cy="214729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7215E" w:rsidRPr="0077215E" w:rsidRDefault="00D7488E" w:rsidP="0077215E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44546A" w:themeColor="text2"/>
                                <w:sz w:val="36"/>
                              </w:rPr>
                            </w:pPr>
                            <w:r>
                              <w:rPr>
                                <w:rFonts w:ascii="Eras Light ITC" w:hAnsi="Eras Light ITC" w:cstheme="minorBidi"/>
                                <w:b/>
                                <w:bCs/>
                                <w:color w:val="44546A" w:themeColor="text2"/>
                                <w:spacing w:val="60"/>
                                <w:kern w:val="24"/>
                                <w:sz w:val="44"/>
                                <w:szCs w:val="32"/>
                              </w:rPr>
                              <w:t>Vous pouvez aussi nous rejoindre</w:t>
                            </w:r>
                          </w:p>
                          <w:p w:rsidR="0077215E" w:rsidRPr="0008157B" w:rsidRDefault="0077215E" w:rsidP="007721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8157B">
                              <w:rPr>
                                <w:rFonts w:ascii="Eras Light ITC" w:hAnsi="Eras Light ITC" w:cstheme="minorBidi"/>
                                <w:b/>
                                <w:bCs/>
                                <w:color w:val="000000" w:themeColor="text1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7215E" w:rsidRPr="0008157B" w:rsidRDefault="0077215E" w:rsidP="009E676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709"/>
                              <w:jc w:val="both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08157B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6"/>
                              </w:rPr>
                              <w:t>Décidez</w:t>
                            </w:r>
                            <w:r w:rsidRPr="0008157B">
                              <w:rPr>
                                <w:rFonts w:ascii="Eras Light ITC" w:hAnsi="Eras Light ITC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 </w:t>
                            </w:r>
                            <w:r w:rsidRPr="0008157B">
                              <w:rPr>
                                <w:rFonts w:ascii="Eras Light ITC" w:hAnsi="Eras Light ITC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des actions à </w:t>
                            </w:r>
                            <w:r w:rsidRPr="0008157B">
                              <w:rPr>
                                <w:rFonts w:ascii="Eras Light ITC" w:hAnsi="Eras Light ITC"/>
                                <w:color w:val="000000" w:themeColor="text1"/>
                                <w:kern w:val="24"/>
                              </w:rPr>
                              <w:t xml:space="preserve">mener, </w:t>
                            </w:r>
                            <w:r w:rsidRPr="0008157B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6"/>
                              </w:rPr>
                              <w:t>votez</w:t>
                            </w:r>
                            <w:r w:rsidRPr="0008157B">
                              <w:rPr>
                                <w:rFonts w:ascii="Eras Light ITC" w:hAnsi="Eras Light ITC"/>
                                <w:color w:val="000000" w:themeColor="text1"/>
                                <w:kern w:val="24"/>
                              </w:rPr>
                              <w:t xml:space="preserve"> les budgets alloués, en rejoignant  le </w:t>
                            </w:r>
                            <w:r w:rsidRPr="0008157B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Conseil d’Administration </w:t>
                            </w:r>
                            <w:r w:rsidRPr="0008157B">
                              <w:rPr>
                                <w:rFonts w:ascii="Eras Light ITC" w:hAnsi="Eras Light ITC"/>
                                <w:color w:val="000000" w:themeColor="text1"/>
                                <w:kern w:val="24"/>
                              </w:rPr>
                              <w:t xml:space="preserve">dès la rentrée de septembre. </w:t>
                            </w:r>
                          </w:p>
                          <w:p w:rsidR="0077215E" w:rsidRPr="0077215E" w:rsidRDefault="0077215E" w:rsidP="0077215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both"/>
                              <w:rPr>
                                <w:rFonts w:eastAsia="Times New Roman"/>
                              </w:rPr>
                            </w:pPr>
                            <w:r w:rsidRPr="0077215E"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 Rejoignez </w:t>
                            </w:r>
                            <w:r w:rsidRPr="0077215E">
                              <w:rPr>
                                <w:rFonts w:ascii="Eras Light ITC" w:hAnsi="Eras Light ITC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l’équipe de parents bénévoles </w:t>
                            </w:r>
                            <w:r w:rsidRPr="0077215E"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Cs w:val="22"/>
                              </w:rPr>
                              <w:t>en vous inscrivant lors</w:t>
                            </w:r>
                            <w:r w:rsidR="0008157B"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 de la réunion de rentrée, v</w:t>
                            </w:r>
                            <w:r w:rsidRPr="0077215E"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ous êtes les piliers de toutes nos actions et </w:t>
                            </w:r>
                            <w:r w:rsidRPr="0077215E">
                              <w:rPr>
                                <w:rFonts w:ascii="Eras Light ITC" w:hAnsi="Eras Light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 xml:space="preserve">nous avons besoin de vous </w:t>
                            </w:r>
                            <w:r w:rsidRPr="0077215E"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Cs w:val="22"/>
                              </w:rPr>
                              <w:t>!</w:t>
                            </w:r>
                          </w:p>
                          <w:p w:rsidR="00415CC4" w:rsidRPr="003658EA" w:rsidRDefault="0077215E" w:rsidP="003658E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both"/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Cs w:val="22"/>
                              </w:rPr>
                            </w:pPr>
                            <w:r w:rsidRPr="0077215E"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 Apportez vos idées ou fa</w:t>
                            </w:r>
                            <w:r w:rsidR="0008157B"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Cs w:val="22"/>
                              </w:rPr>
                              <w:t>î</w:t>
                            </w:r>
                            <w:r w:rsidRPr="0077215E"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Cs w:val="22"/>
                              </w:rPr>
                              <w:t>tes-</w:t>
                            </w:r>
                            <w:r w:rsidR="003658EA" w:rsidRPr="0077215E"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Cs w:val="22"/>
                              </w:rPr>
                              <w:t>nous profiter</w:t>
                            </w:r>
                            <w:r w:rsidRPr="0077215E"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 de votre expérience !</w:t>
                            </w:r>
                            <w:r w:rsidR="003658EA" w:rsidRPr="003658E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@gmail.com</w:t>
                            </w:r>
                            <w:r w:rsidR="00415CC4" w:rsidRPr="003658E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temariemerignacapel@gmail.com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89155" id="ZoneTexte 12" o:spid="_x0000_s1041" type="#_x0000_t202" style="position:absolute;margin-left:-31.2pt;margin-top:21.85pt;width:522.6pt;height:169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" filled="f" stroked="f">
                <v:textbox>
                  <w:txbxContent>
                    <w:p w:rsidR="0077215E" w:rsidRPr="0077215E" w:rsidRDefault="00D7488E" w:rsidP="0077215E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44546A" w:themeColor="text2"/>
                          <w:sz w:val="36"/>
                        </w:rPr>
                      </w:pPr>
                      <w:r>
                        <w:rPr>
                          <w:rFonts w:ascii="Eras Light ITC" w:hAnsi="Eras Light ITC" w:cstheme="minorBidi"/>
                          <w:b/>
                          <w:bCs/>
                          <w:color w:val="44546A" w:themeColor="text2"/>
                          <w:spacing w:val="60"/>
                          <w:kern w:val="24"/>
                          <w:sz w:val="44"/>
                          <w:szCs w:val="32"/>
                        </w:rPr>
                        <w:t>Vous pouvez aussi nous rejoindre</w:t>
                      </w:r>
                    </w:p>
                    <w:p w:rsidR="0077215E" w:rsidRPr="0008157B" w:rsidRDefault="0077215E" w:rsidP="0077215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8157B">
                        <w:rPr>
                          <w:rFonts w:ascii="Eras Light ITC" w:hAnsi="Eras Light ITC" w:cstheme="minorBidi"/>
                          <w:b/>
                          <w:bCs/>
                          <w:color w:val="000000" w:themeColor="text1"/>
                          <w:spacing w:val="6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7215E" w:rsidRPr="0008157B" w:rsidRDefault="0077215E" w:rsidP="009E676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60" w:lineRule="auto"/>
                        <w:ind w:left="709"/>
                        <w:jc w:val="both"/>
                        <w:rPr>
                          <w:rFonts w:eastAsia="Times New Roman"/>
                          <w:sz w:val="32"/>
                        </w:rPr>
                      </w:pPr>
                      <w:r w:rsidRPr="0008157B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kern w:val="24"/>
                          <w:sz w:val="22"/>
                          <w:szCs w:val="26"/>
                        </w:rPr>
                        <w:t>Décidez</w:t>
                      </w:r>
                      <w:r w:rsidRPr="0008157B">
                        <w:rPr>
                          <w:rFonts w:ascii="Eras Light ITC" w:hAnsi="Eras Light ITC"/>
                          <w:color w:val="000000" w:themeColor="text1"/>
                          <w:kern w:val="24"/>
                          <w:sz w:val="20"/>
                        </w:rPr>
                        <w:t xml:space="preserve">  </w:t>
                      </w:r>
                      <w:r w:rsidRPr="0008157B">
                        <w:rPr>
                          <w:rFonts w:ascii="Eras Light ITC" w:hAnsi="Eras Light ITC"/>
                          <w:color w:val="000000" w:themeColor="text1"/>
                          <w:kern w:val="24"/>
                          <w:sz w:val="22"/>
                        </w:rPr>
                        <w:t xml:space="preserve">des actions à </w:t>
                      </w:r>
                      <w:r w:rsidRPr="0008157B">
                        <w:rPr>
                          <w:rFonts w:ascii="Eras Light ITC" w:hAnsi="Eras Light ITC"/>
                          <w:color w:val="000000" w:themeColor="text1"/>
                          <w:kern w:val="24"/>
                        </w:rPr>
                        <w:t xml:space="preserve">mener, </w:t>
                      </w:r>
                      <w:r w:rsidRPr="0008157B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kern w:val="24"/>
                          <w:sz w:val="28"/>
                          <w:szCs w:val="26"/>
                        </w:rPr>
                        <w:t>votez</w:t>
                      </w:r>
                      <w:r w:rsidRPr="0008157B">
                        <w:rPr>
                          <w:rFonts w:ascii="Eras Light ITC" w:hAnsi="Eras Light ITC"/>
                          <w:color w:val="000000" w:themeColor="text1"/>
                          <w:kern w:val="24"/>
                        </w:rPr>
                        <w:t xml:space="preserve"> les budgets alloués, en rejoignant  le </w:t>
                      </w:r>
                      <w:r w:rsidRPr="0008157B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kern w:val="24"/>
                        </w:rPr>
                        <w:t xml:space="preserve">Conseil d’Administration </w:t>
                      </w:r>
                      <w:r w:rsidRPr="0008157B">
                        <w:rPr>
                          <w:rFonts w:ascii="Eras Light ITC" w:hAnsi="Eras Light ITC"/>
                          <w:color w:val="000000" w:themeColor="text1"/>
                          <w:kern w:val="24"/>
                        </w:rPr>
                        <w:t xml:space="preserve">dès la rentrée de septembre. </w:t>
                      </w:r>
                    </w:p>
                    <w:p w:rsidR="0077215E" w:rsidRPr="0077215E" w:rsidRDefault="0077215E" w:rsidP="0077215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jc w:val="both"/>
                        <w:rPr>
                          <w:rFonts w:eastAsia="Times New Roman"/>
                        </w:rPr>
                      </w:pPr>
                      <w:r w:rsidRPr="0077215E"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Cs w:val="22"/>
                        </w:rPr>
                        <w:t xml:space="preserve"> Rejoignez </w:t>
                      </w:r>
                      <w:r w:rsidRPr="0077215E">
                        <w:rPr>
                          <w:rFonts w:ascii="Eras Light ITC" w:hAnsi="Eras Light ITC" w:cstheme="minorBidi"/>
                          <w:b/>
                          <w:bCs/>
                          <w:color w:val="000000" w:themeColor="text1"/>
                          <w:kern w:val="24"/>
                          <w:szCs w:val="22"/>
                        </w:rPr>
                        <w:t xml:space="preserve">l’équipe de parents bénévoles </w:t>
                      </w:r>
                      <w:r w:rsidRPr="0077215E"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Cs w:val="22"/>
                        </w:rPr>
                        <w:t>en vous inscrivant lors</w:t>
                      </w:r>
                      <w:r w:rsidR="0008157B"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Cs w:val="22"/>
                        </w:rPr>
                        <w:t xml:space="preserve"> de la réunion de rentrée, v</w:t>
                      </w:r>
                      <w:r w:rsidRPr="0077215E"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Cs w:val="22"/>
                        </w:rPr>
                        <w:t xml:space="preserve">ous êtes les piliers de toutes nos actions et </w:t>
                      </w:r>
                      <w:r w:rsidRPr="0077215E">
                        <w:rPr>
                          <w:rFonts w:ascii="Eras Light ITC" w:hAnsi="Eras Light ITC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</w:rPr>
                        <w:t xml:space="preserve">nous avons besoin de vous </w:t>
                      </w:r>
                      <w:r w:rsidRPr="0077215E"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Cs w:val="22"/>
                        </w:rPr>
                        <w:t>!</w:t>
                      </w:r>
                    </w:p>
                    <w:p w:rsidR="00415CC4" w:rsidRPr="003658EA" w:rsidRDefault="0077215E" w:rsidP="003658E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jc w:val="both"/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Cs w:val="22"/>
                        </w:rPr>
                      </w:pPr>
                      <w:r w:rsidRPr="0077215E"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Cs w:val="22"/>
                        </w:rPr>
                        <w:t xml:space="preserve"> Apportez vos idées ou fa</w:t>
                      </w:r>
                      <w:r w:rsidR="0008157B"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Cs w:val="22"/>
                        </w:rPr>
                        <w:t>î</w:t>
                      </w:r>
                      <w:r w:rsidRPr="0077215E"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Cs w:val="22"/>
                        </w:rPr>
                        <w:t>tes-</w:t>
                      </w:r>
                      <w:r w:rsidR="003658EA" w:rsidRPr="0077215E"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Cs w:val="22"/>
                        </w:rPr>
                        <w:t>nous profiter</w:t>
                      </w:r>
                      <w:r w:rsidRPr="0077215E"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Cs w:val="22"/>
                        </w:rPr>
                        <w:t xml:space="preserve"> de votre expérience !</w:t>
                      </w:r>
                      <w:r w:rsidR="003658EA" w:rsidRPr="003658EA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  <w:lang w:val="en-US"/>
                        </w:rPr>
                        <w:t>@gmail.com</w:t>
                      </w:r>
                      <w:r w:rsidR="00415CC4" w:rsidRPr="003658EA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  <w:vertAlign w:val="subscript"/>
                          <w:lang w:val="en-US"/>
                        </w:rPr>
                        <w:t>temariemerignacapel@gmail.com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64E2">
        <w:rPr>
          <w:color w:val="44546A" w:themeColor="text2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  <w:t>…………………………………………………………………………………………………………………………………………………………</w:t>
      </w:r>
    </w:p>
    <w:p w:rsidR="0077215E" w:rsidRDefault="0077215E">
      <w:pPr>
        <w:rPr>
          <w:color w:val="44546A" w:themeColor="text2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</w:pPr>
    </w:p>
    <w:p w:rsidR="0077215E" w:rsidRDefault="0077215E">
      <w:pPr>
        <w:rPr>
          <w:color w:val="44546A" w:themeColor="text2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</w:pPr>
    </w:p>
    <w:p w:rsidR="0077215E" w:rsidRDefault="0077215E">
      <w:pPr>
        <w:rPr>
          <w:color w:val="44546A" w:themeColor="text2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</w:pPr>
    </w:p>
    <w:p w:rsidR="0077215E" w:rsidRDefault="0077215E">
      <w:pPr>
        <w:rPr>
          <w:color w:val="44546A" w:themeColor="text2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</w:pPr>
    </w:p>
    <w:p w:rsidR="0077215E" w:rsidRDefault="0077215E">
      <w:pPr>
        <w:rPr>
          <w:color w:val="44546A" w:themeColor="text2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</w:pPr>
    </w:p>
    <w:p w:rsidR="0077215E" w:rsidRDefault="003658EA">
      <w:pPr>
        <w:rPr>
          <w:color w:val="44546A" w:themeColor="text2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</w:pPr>
      <w:r w:rsidRPr="0077215E">
        <w:rPr>
          <w:noProof/>
          <w:color w:val="44546A" w:themeColor="text2"/>
          <w:lang w:eastAsia="fr-FR"/>
          <w14:textOutline w14:w="3175" w14:cap="rnd" w14:cmpd="sng" w14:algn="ctr">
            <w14:solidFill>
              <w14:schemeClr w14:val="accent1">
                <w14:shade w14:val="50000"/>
              </w14:schemeClr>
            </w14:solidFill>
            <w14:prstDash w14:val="lgDash"/>
            <w14:bevel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E85F78" wp14:editId="0EA32F00">
                <wp:simplePos x="0" y="0"/>
                <wp:positionH relativeFrom="margin">
                  <wp:posOffset>-395605</wp:posOffset>
                </wp:positionH>
                <wp:positionV relativeFrom="paragraph">
                  <wp:posOffset>740803</wp:posOffset>
                </wp:positionV>
                <wp:extent cx="6637020" cy="986319"/>
                <wp:effectExtent l="0" t="0" r="0" b="0"/>
                <wp:wrapNone/>
                <wp:docPr id="5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9863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58EA" w:rsidRPr="003658EA" w:rsidRDefault="003658EA" w:rsidP="003658EA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Eras Light ITC" w:hAnsi="Eras Light ITC" w:cstheme="minorBidi"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</w:pPr>
                            <w:r w:rsidRPr="003658EA">
                              <w:rPr>
                                <w:rFonts w:ascii="Eras Light ITC" w:hAnsi="Eras Light ITC" w:cstheme="minorBidi"/>
                                <w:b/>
                                <w:bCs/>
                                <w:color w:val="44546A" w:themeColor="text2"/>
                                <w:spacing w:val="60"/>
                                <w:kern w:val="24"/>
                                <w:sz w:val="28"/>
                                <w:szCs w:val="32"/>
                              </w:rPr>
                              <w:t>Contactez-nous à l’adresse saintemariemerignacapel@gmail.com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85F78" id="_x0000_s1042" type="#_x0000_t202" style="position:absolute;margin-left:-31.15pt;margin-top:58.35pt;width:522.6pt;height:77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" filled="f" stroked="f">
                <v:textbox>
                  <w:txbxContent>
                    <w:p w:rsidR="003658EA" w:rsidRPr="003658EA" w:rsidRDefault="003658EA" w:rsidP="003658EA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Eras Light ITC" w:hAnsi="Eras Light ITC" w:cstheme="minorBidi"/>
                          <w:color w:val="000000" w:themeColor="text1"/>
                          <w:kern w:val="24"/>
                          <w:sz w:val="16"/>
                          <w:szCs w:val="22"/>
                        </w:rPr>
                      </w:pPr>
                      <w:r w:rsidRPr="003658EA">
                        <w:rPr>
                          <w:rFonts w:ascii="Eras Light ITC" w:hAnsi="Eras Light ITC" w:cstheme="minorBidi"/>
                          <w:b/>
                          <w:bCs/>
                          <w:color w:val="44546A" w:themeColor="text2"/>
                          <w:spacing w:val="60"/>
                          <w:kern w:val="24"/>
                          <w:sz w:val="28"/>
                          <w:szCs w:val="32"/>
                        </w:rPr>
                        <w:t>Contactez-nous à l’adresse saintemariemerignacapel@gmail.com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721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477" w:rsidRDefault="004C6477" w:rsidP="00414D8E">
      <w:pPr>
        <w:spacing w:after="0" w:line="240" w:lineRule="auto"/>
      </w:pPr>
      <w:r>
        <w:separator/>
      </w:r>
    </w:p>
  </w:endnote>
  <w:endnote w:type="continuationSeparator" w:id="0">
    <w:p w:rsidR="004C6477" w:rsidRDefault="004C6477" w:rsidP="0041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477" w:rsidRDefault="004C6477" w:rsidP="00414D8E">
      <w:pPr>
        <w:spacing w:after="0" w:line="240" w:lineRule="auto"/>
      </w:pPr>
      <w:r>
        <w:separator/>
      </w:r>
    </w:p>
  </w:footnote>
  <w:footnote w:type="continuationSeparator" w:id="0">
    <w:p w:rsidR="004C6477" w:rsidRDefault="004C6477" w:rsidP="0041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D8E" w:rsidRDefault="003658EA">
    <w:pPr>
      <w:pStyle w:val="En-tte"/>
    </w:pPr>
    <w:r w:rsidRPr="00414D8E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0D6748" wp14:editId="66401C68">
              <wp:simplePos x="0" y="0"/>
              <wp:positionH relativeFrom="margin">
                <wp:posOffset>1035592</wp:posOffset>
              </wp:positionH>
              <wp:positionV relativeFrom="paragraph">
                <wp:posOffset>6350</wp:posOffset>
              </wp:positionV>
              <wp:extent cx="4243705" cy="338455"/>
              <wp:effectExtent l="0" t="0" r="0" b="0"/>
              <wp:wrapNone/>
              <wp:docPr id="15" name="Zone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3705" cy="338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4D8E" w:rsidRPr="000864E2" w:rsidRDefault="006C51E3" w:rsidP="00414D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2E74B5" w:themeColor="accent1" w:themeShade="BF"/>
                              <w:sz w:val="36"/>
                            </w:rPr>
                          </w:pPr>
                          <w:r w:rsidRPr="000864E2">
                            <w:rPr>
                              <w:rFonts w:ascii="Bradley Hand ITC" w:hAnsi="Bradley Hand ITC" w:cstheme="minorBidi"/>
                              <w:b/>
                              <w:bCs/>
                              <w:color w:val="2E74B5" w:themeColor="accent1" w:themeShade="BF"/>
                              <w:kern w:val="24"/>
                              <w:sz w:val="44"/>
                              <w:szCs w:val="32"/>
                            </w:rPr>
                            <w:t>L’association</w:t>
                          </w:r>
                          <w:r w:rsidR="00414D8E" w:rsidRPr="000864E2">
                            <w:rPr>
                              <w:rFonts w:ascii="Bradley Hand ITC" w:hAnsi="Bradley Hand ITC" w:cstheme="minorBidi"/>
                              <w:b/>
                              <w:bCs/>
                              <w:color w:val="2E74B5" w:themeColor="accent1" w:themeShade="BF"/>
                              <w:kern w:val="24"/>
                              <w:sz w:val="44"/>
                              <w:szCs w:val="32"/>
                            </w:rPr>
                            <w:t xml:space="preserve"> de parents d’élèves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D0D6748" id="_x0000_t202" coordsize="21600,21600" o:spt="202" path="m,l,21600r21600,l21600,xe">
              <v:stroke joinstyle="miter"/>
              <v:path gradientshapeok="t" o:connecttype="rect"/>
            </v:shapetype>
            <v:shape id="ZoneTexte 14" o:spid="_x0000_s1043" type="#_x0000_t202" style="position:absolute;margin-left:81.55pt;margin-top:.5pt;width:334.15pt;height:26.6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" filled="f" stroked="f">
              <v:textbox style="mso-fit-shape-to-text:t">
                <w:txbxContent>
                  <w:p w:rsidR="00414D8E" w:rsidRPr="000864E2" w:rsidRDefault="006C51E3" w:rsidP="00414D8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2E74B5" w:themeColor="accent1" w:themeShade="BF"/>
                        <w:sz w:val="36"/>
                      </w:rPr>
                    </w:pPr>
                    <w:r w:rsidRPr="000864E2">
                      <w:rPr>
                        <w:rFonts w:ascii="Bradley Hand ITC" w:hAnsi="Bradley Hand ITC" w:cstheme="minorBidi"/>
                        <w:b/>
                        <w:bCs/>
                        <w:color w:val="2E74B5" w:themeColor="accent1" w:themeShade="BF"/>
                        <w:kern w:val="24"/>
                        <w:sz w:val="44"/>
                        <w:szCs w:val="32"/>
                      </w:rPr>
                      <w:t>L’association</w:t>
                    </w:r>
                    <w:r w:rsidR="00414D8E" w:rsidRPr="000864E2">
                      <w:rPr>
                        <w:rFonts w:ascii="Bradley Hand ITC" w:hAnsi="Bradley Hand ITC" w:cstheme="minorBidi"/>
                        <w:b/>
                        <w:bCs/>
                        <w:color w:val="2E74B5" w:themeColor="accent1" w:themeShade="BF"/>
                        <w:kern w:val="24"/>
                        <w:sz w:val="44"/>
                        <w:szCs w:val="32"/>
                      </w:rPr>
                      <w:t xml:space="preserve"> de parents d’élèves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14D8E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0620E56" wp14:editId="2CCCD3E8">
          <wp:simplePos x="0" y="0"/>
          <wp:positionH relativeFrom="column">
            <wp:posOffset>-447546</wp:posOffset>
          </wp:positionH>
          <wp:positionV relativeFrom="paragraph">
            <wp:posOffset>-80224</wp:posOffset>
          </wp:positionV>
          <wp:extent cx="914400" cy="653143"/>
          <wp:effectExtent l="0" t="0" r="0" b="0"/>
          <wp:wrapNone/>
          <wp:docPr id="14" name="Image 13" descr="images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3" descr="images (3)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653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14D13"/>
    <w:multiLevelType w:val="hybridMultilevel"/>
    <w:tmpl w:val="125CC062"/>
    <w:lvl w:ilvl="0" w:tplc="1D0A477E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31473BFE"/>
    <w:multiLevelType w:val="hybridMultilevel"/>
    <w:tmpl w:val="981A8234"/>
    <w:lvl w:ilvl="0" w:tplc="27F68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AAC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2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D43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C4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43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05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AF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03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AC4258"/>
    <w:multiLevelType w:val="hybridMultilevel"/>
    <w:tmpl w:val="42E0146A"/>
    <w:lvl w:ilvl="0" w:tplc="27F680B2">
      <w:start w:val="1"/>
      <w:numFmt w:val="bullet"/>
      <w:lvlText w:val="•"/>
      <w:lvlJc w:val="left"/>
      <w:pPr>
        <w:tabs>
          <w:tab w:val="num" w:pos="3555"/>
        </w:tabs>
        <w:ind w:left="355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7A03052D"/>
    <w:multiLevelType w:val="hybridMultilevel"/>
    <w:tmpl w:val="5D40E3EE"/>
    <w:lvl w:ilvl="0" w:tplc="D19619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B07A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8C3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C9D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EE21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2686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7251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DA4B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7E80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91"/>
    <w:rsid w:val="0006272E"/>
    <w:rsid w:val="0008157B"/>
    <w:rsid w:val="000864E2"/>
    <w:rsid w:val="0025130D"/>
    <w:rsid w:val="002B0EA9"/>
    <w:rsid w:val="002F5484"/>
    <w:rsid w:val="003658EA"/>
    <w:rsid w:val="00414D8E"/>
    <w:rsid w:val="00415CC4"/>
    <w:rsid w:val="00441A7E"/>
    <w:rsid w:val="004C6477"/>
    <w:rsid w:val="00501F5B"/>
    <w:rsid w:val="006C51E3"/>
    <w:rsid w:val="00755E79"/>
    <w:rsid w:val="0077215E"/>
    <w:rsid w:val="0081655B"/>
    <w:rsid w:val="00865C73"/>
    <w:rsid w:val="009E6760"/>
    <w:rsid w:val="00A1418F"/>
    <w:rsid w:val="00A66686"/>
    <w:rsid w:val="00AD5D91"/>
    <w:rsid w:val="00AE7A66"/>
    <w:rsid w:val="00B5665D"/>
    <w:rsid w:val="00D7488E"/>
    <w:rsid w:val="00DE3727"/>
    <w:rsid w:val="00E50978"/>
    <w:rsid w:val="00FE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D56E4"/>
  <w15:chartTrackingRefBased/>
  <w15:docId w15:val="{5FE42988-6DF1-4618-A02F-3C13D13D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4D8E"/>
  </w:style>
  <w:style w:type="paragraph" w:styleId="Pieddepage">
    <w:name w:val="footer"/>
    <w:basedOn w:val="Normal"/>
    <w:link w:val="PieddepageCar"/>
    <w:uiPriority w:val="99"/>
    <w:unhideWhenUsed/>
    <w:rsid w:val="0041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4D8E"/>
  </w:style>
  <w:style w:type="paragraph" w:styleId="NormalWeb">
    <w:name w:val="Normal (Web)"/>
    <w:basedOn w:val="Normal"/>
    <w:uiPriority w:val="99"/>
    <w:unhideWhenUsed/>
    <w:rsid w:val="00414D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1655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HUET Mailys</dc:creator>
  <cp:keywords/>
  <dc:description/>
  <cp:lastModifiedBy>HUET Mailys</cp:lastModifiedBy>
  <cp:revision>8</cp:revision>
  <cp:lastPrinted>2018-01-25T22:17:00Z</cp:lastPrinted>
  <dcterms:created xsi:type="dcterms:W3CDTF">2018-01-25T22:42:00Z</dcterms:created>
  <dcterms:modified xsi:type="dcterms:W3CDTF">2018-09-06T19:23:00Z</dcterms:modified>
</cp:coreProperties>
</file>